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7217"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sz w:val="28"/>
          <w:szCs w:val="28"/>
          <w:lang w:val="en-GB"/>
        </w:rPr>
      </w:pPr>
    </w:p>
    <w:p w14:paraId="1EE9A1AB"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rFonts w:ascii="Arial" w:hAnsi="Arial" w:cs="Arial"/>
          <w:b/>
          <w:bCs/>
          <w:sz w:val="28"/>
          <w:szCs w:val="28"/>
          <w:lang w:val="en-GB"/>
        </w:rPr>
      </w:pPr>
      <w:r>
        <w:rPr>
          <w:rFonts w:ascii="Arial" w:hAnsi="Arial" w:cs="Arial"/>
          <w:b/>
          <w:bCs/>
          <w:sz w:val="28"/>
          <w:szCs w:val="28"/>
          <w:lang w:val="en-GB"/>
        </w:rPr>
        <w:t>SIR PHILIP RECKITT EDUCATIONAL TRUST</w:t>
      </w:r>
    </w:p>
    <w:p w14:paraId="03EBD146"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center"/>
        <w:rPr>
          <w:rFonts w:ascii="Century Gothic" w:hAnsi="Century Gothic" w:cs="Century Gothic"/>
          <w:lang w:val="en-GB"/>
        </w:rPr>
      </w:pPr>
      <w:r>
        <w:rPr>
          <w:rFonts w:ascii="Arial" w:hAnsi="Arial" w:cs="Arial"/>
          <w:b/>
          <w:bCs/>
          <w:lang w:val="en-GB"/>
        </w:rPr>
        <w:t>Registered Charity Number: 529777</w:t>
      </w:r>
    </w:p>
    <w:p w14:paraId="08C82E18" w14:textId="77777777" w:rsidR="00BA16F8" w:rsidRDefault="00BA16F8">
      <w:pPr>
        <w:pBdr>
          <w:top w:val="single" w:sz="6" w:space="0" w:color="auto"/>
          <w:left w:val="single" w:sz="6" w:space="3" w:color="auto"/>
          <w:bottom w:val="single" w:sz="6" w:space="1" w:color="auto"/>
          <w:right w:val="single" w:sz="6" w:space="0" w:color="auto"/>
        </w:pBdr>
        <w:shd w:val="pct12" w:color="auto" w:fill="auto"/>
        <w:jc w:val="both"/>
        <w:rPr>
          <w:rFonts w:ascii="Century Gothic" w:hAnsi="Century Gothic" w:cs="Century Gothic"/>
          <w:lang w:val="en-GB"/>
        </w:rPr>
      </w:pP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r>
        <w:rPr>
          <w:rFonts w:ascii="Century Gothic" w:hAnsi="Century Gothic" w:cs="Century Gothic"/>
          <w:lang w:val="en-GB"/>
        </w:rPr>
        <w:tab/>
      </w:r>
    </w:p>
    <w:p w14:paraId="029D0306" w14:textId="77777777" w:rsidR="00BA16F8" w:rsidRDefault="00BA16F8">
      <w:pPr>
        <w:tabs>
          <w:tab w:val="left" w:pos="426"/>
        </w:tabs>
        <w:jc w:val="both"/>
        <w:rPr>
          <w:rFonts w:ascii="Century Gothic" w:hAnsi="Century Gothic" w:cs="Century Gothic"/>
          <w:sz w:val="18"/>
          <w:szCs w:val="18"/>
          <w:lang w:val="en-GB"/>
        </w:rPr>
      </w:pPr>
      <w:r>
        <w:rPr>
          <w:rFonts w:ascii="Century Gothic" w:hAnsi="Century Gothic" w:cs="Century Gothic"/>
          <w:sz w:val="18"/>
          <w:szCs w:val="18"/>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BA16F8" w14:paraId="4C0D7DF1" w14:textId="77777777">
        <w:trPr>
          <w:jc w:val="center"/>
        </w:trPr>
        <w:tc>
          <w:tcPr>
            <w:tcW w:w="10638" w:type="dxa"/>
          </w:tcPr>
          <w:p w14:paraId="5C89A869" w14:textId="77777777" w:rsidR="00BA16F8" w:rsidRDefault="00BA16F8">
            <w:pPr>
              <w:jc w:val="center"/>
              <w:rPr>
                <w:rFonts w:ascii="Arial" w:hAnsi="Arial" w:cs="Arial"/>
                <w:sz w:val="18"/>
                <w:szCs w:val="18"/>
                <w:lang w:val="en-GB"/>
              </w:rPr>
            </w:pPr>
          </w:p>
          <w:p w14:paraId="21D8348A" w14:textId="77777777" w:rsidR="00EF1A7E" w:rsidRDefault="00EF1A7E" w:rsidP="00EF1A7E">
            <w:pPr>
              <w:jc w:val="center"/>
              <w:rPr>
                <w:rFonts w:ascii="Arial" w:hAnsi="Arial" w:cs="Arial"/>
                <w:sz w:val="18"/>
                <w:szCs w:val="18"/>
                <w:lang w:val="en-GB"/>
              </w:rPr>
            </w:pPr>
          </w:p>
          <w:p w14:paraId="7E644E5F" w14:textId="77777777" w:rsidR="00EF1A7E" w:rsidRDefault="00EF1A7E" w:rsidP="00EF1A7E">
            <w:pPr>
              <w:jc w:val="center"/>
              <w:rPr>
                <w:rFonts w:ascii="Arial" w:hAnsi="Arial" w:cs="Arial"/>
                <w:sz w:val="18"/>
                <w:szCs w:val="18"/>
                <w:lang w:val="en-GB"/>
              </w:rPr>
            </w:pPr>
            <w:r>
              <w:rPr>
                <w:rFonts w:ascii="Arial" w:hAnsi="Arial" w:cs="Arial"/>
                <w:sz w:val="18"/>
                <w:szCs w:val="18"/>
                <w:lang w:val="en-GB"/>
              </w:rPr>
              <w:t>The Incorporated Trustees, Sir Philip Reckitt Educational Trust,</w:t>
            </w:r>
          </w:p>
          <w:p w14:paraId="691F9436" w14:textId="60593F51" w:rsidR="00EF1A7E" w:rsidRPr="006A7295" w:rsidRDefault="00E87A7A" w:rsidP="00E87A7A">
            <w:pPr>
              <w:widowControl/>
              <w:autoSpaceDE/>
              <w:adjustRightInd/>
              <w:jc w:val="center"/>
              <w:rPr>
                <w:rFonts w:ascii="Arial" w:hAnsi="Arial" w:cs="Arial"/>
                <w:color w:val="FFFFFF" w:themeColor="background1"/>
                <w:sz w:val="18"/>
                <w:szCs w:val="18"/>
                <w:shd w:val="clear" w:color="auto" w:fill="FFFFFF"/>
                <w:lang w:eastAsia="en-US"/>
              </w:rPr>
            </w:pPr>
            <w:r w:rsidRPr="00B22B6A">
              <w:rPr>
                <w:rFonts w:ascii="Arial" w:hAnsi="Arial" w:cs="Arial"/>
                <w:sz w:val="18"/>
                <w:szCs w:val="18"/>
                <w:shd w:val="clear" w:color="auto" w:fill="FFFFFF"/>
                <w:lang w:eastAsia="en-US"/>
              </w:rPr>
              <w:t>Clare Stones</w:t>
            </w:r>
            <w:r w:rsidR="00EF1A7E" w:rsidRPr="006A7295">
              <w:rPr>
                <w:rFonts w:ascii="Arial" w:hAnsi="Arial" w:cs="Arial"/>
                <w:sz w:val="18"/>
                <w:szCs w:val="18"/>
                <w:shd w:val="clear" w:color="auto" w:fill="FFFFFF"/>
                <w:lang w:eastAsia="en-US"/>
              </w:rPr>
              <w:t>, c/o</w:t>
            </w:r>
            <w:r w:rsidRPr="006A7295">
              <w:rPr>
                <w:rFonts w:ascii="Arial" w:hAnsi="Arial" w:cs="Arial"/>
                <w:sz w:val="18"/>
                <w:szCs w:val="18"/>
                <w:shd w:val="clear" w:color="auto" w:fill="FFFFFF"/>
                <w:lang w:eastAsia="en-US"/>
              </w:rPr>
              <w:t xml:space="preserve"> </w:t>
            </w:r>
            <w:proofErr w:type="spellStart"/>
            <w:r w:rsidRPr="006A7295">
              <w:rPr>
                <w:rFonts w:ascii="Arial" w:hAnsi="Arial" w:cs="Arial"/>
                <w:sz w:val="18"/>
                <w:szCs w:val="18"/>
                <w:shd w:val="clear" w:color="auto" w:fill="FFFFFF"/>
                <w:lang w:eastAsia="en-US"/>
              </w:rPr>
              <w:t>Rollits</w:t>
            </w:r>
            <w:proofErr w:type="spellEnd"/>
            <w:r w:rsidR="00EF1A7E" w:rsidRPr="006A7295">
              <w:rPr>
                <w:rFonts w:ascii="Arial" w:hAnsi="Arial" w:cs="Arial"/>
                <w:sz w:val="18"/>
                <w:szCs w:val="18"/>
                <w:shd w:val="clear" w:color="auto" w:fill="FFFFFF"/>
                <w:lang w:eastAsia="en-US"/>
              </w:rPr>
              <w:t xml:space="preserve"> LLP, Forsyth House, Alpha Court, Monks Cross, York YO32 </w:t>
            </w:r>
            <w:r w:rsidR="00EF1A7E" w:rsidRPr="006A7295">
              <w:rPr>
                <w:rFonts w:ascii="Arial" w:hAnsi="Arial" w:cs="Arial"/>
                <w:color w:val="FFFFFF" w:themeColor="background1"/>
                <w:sz w:val="18"/>
                <w:szCs w:val="18"/>
                <w:shd w:val="clear" w:color="auto" w:fill="FFFFFF"/>
                <w:lang w:eastAsia="en-US"/>
              </w:rPr>
              <w:t>9WN</w:t>
            </w:r>
          </w:p>
          <w:p w14:paraId="755CF7A7" w14:textId="77777777" w:rsidR="00E87A7A" w:rsidRDefault="00E87A7A" w:rsidP="00EF1A7E">
            <w:pPr>
              <w:widowControl/>
              <w:autoSpaceDE/>
              <w:adjustRightInd/>
              <w:rPr>
                <w:rFonts w:ascii="Arial" w:hAnsi="Arial" w:cs="Arial"/>
                <w:sz w:val="18"/>
                <w:szCs w:val="18"/>
                <w:lang w:eastAsia="en-US"/>
              </w:rPr>
            </w:pPr>
          </w:p>
          <w:p w14:paraId="55FBFF3E" w14:textId="279DA558" w:rsidR="00EF1A7E" w:rsidRDefault="00EF1A7E" w:rsidP="00EF1A7E">
            <w:pPr>
              <w:tabs>
                <w:tab w:val="left" w:pos="426"/>
              </w:tabs>
              <w:jc w:val="center"/>
              <w:rPr>
                <w:rFonts w:ascii="Arial" w:hAnsi="Arial" w:cs="Arial"/>
                <w:sz w:val="18"/>
                <w:szCs w:val="18"/>
                <w:lang w:val="en-GB"/>
              </w:rPr>
            </w:pPr>
            <w:r>
              <w:rPr>
                <w:rFonts w:ascii="Arial" w:hAnsi="Arial" w:cs="Arial"/>
                <w:sz w:val="18"/>
                <w:szCs w:val="18"/>
                <w:lang w:val="en-GB"/>
              </w:rPr>
              <w:t xml:space="preserve">Email applications to:  </w:t>
            </w:r>
            <w:hyperlink r:id="rId8" w:history="1">
              <w:r w:rsidR="00E87A7A" w:rsidRPr="006A7295">
                <w:rPr>
                  <w:rStyle w:val="Hyperlink"/>
                  <w:rFonts w:cs="Arial"/>
                  <w:color w:val="auto"/>
                  <w:sz w:val="18"/>
                  <w:szCs w:val="18"/>
                  <w:lang w:val="en-GB"/>
                </w:rPr>
                <w:t>c</w:t>
              </w:r>
              <w:r w:rsidR="00E87A7A" w:rsidRPr="006A7295">
                <w:rPr>
                  <w:rStyle w:val="Hyperlink"/>
                  <w:rFonts w:cs="Arial"/>
                  <w:color w:val="auto"/>
                  <w:sz w:val="18"/>
                  <w:szCs w:val="18"/>
                </w:rPr>
                <w:t>lare.stones@rollits.com</w:t>
              </w:r>
            </w:hyperlink>
            <w:r w:rsidRPr="00E87A7A">
              <w:rPr>
                <w:rFonts w:ascii="Arial" w:hAnsi="Arial" w:cs="Arial"/>
                <w:color w:val="C00000"/>
                <w:sz w:val="18"/>
                <w:szCs w:val="18"/>
                <w:lang w:val="en-GB"/>
              </w:rPr>
              <w:t xml:space="preserve">  </w:t>
            </w:r>
            <w:r>
              <w:rPr>
                <w:rFonts w:ascii="Arial" w:hAnsi="Arial" w:cs="Arial"/>
                <w:sz w:val="18"/>
                <w:szCs w:val="18"/>
                <w:lang w:val="en-GB"/>
              </w:rPr>
              <w:t xml:space="preserve">  website </w:t>
            </w:r>
            <w:hyperlink r:id="rId9" w:history="1">
              <w:r>
                <w:rPr>
                  <w:rStyle w:val="Hyperlink"/>
                  <w:rFonts w:cs="Arial"/>
                  <w:sz w:val="18"/>
                  <w:szCs w:val="18"/>
                  <w:lang w:val="en-GB"/>
                </w:rPr>
                <w:t>www.spret.org</w:t>
              </w:r>
            </w:hyperlink>
          </w:p>
          <w:p w14:paraId="212591B3" w14:textId="05622954" w:rsidR="0002462E" w:rsidRDefault="0002462E" w:rsidP="0002462E">
            <w:pPr>
              <w:tabs>
                <w:tab w:val="left" w:pos="426"/>
              </w:tabs>
              <w:jc w:val="center"/>
              <w:rPr>
                <w:rFonts w:ascii="Century Gothic" w:hAnsi="Century Gothic" w:cs="Century Gothic"/>
                <w:sz w:val="22"/>
                <w:szCs w:val="22"/>
              </w:rPr>
            </w:pPr>
            <w:r>
              <w:rPr>
                <w:rFonts w:ascii="Century Gothic" w:hAnsi="Century Gothic" w:cs="Century Gothic"/>
                <w:sz w:val="20"/>
                <w:szCs w:val="20"/>
                <w:lang w:val="en-GB"/>
              </w:rPr>
              <w:t xml:space="preserve"> </w:t>
            </w:r>
          </w:p>
          <w:p w14:paraId="39534F14" w14:textId="77777777" w:rsidR="00BA16F8" w:rsidRDefault="00BA16F8">
            <w:pPr>
              <w:tabs>
                <w:tab w:val="left" w:pos="426"/>
              </w:tabs>
              <w:jc w:val="both"/>
              <w:rPr>
                <w:rFonts w:ascii="Century Gothic" w:hAnsi="Century Gothic" w:cs="Century Gothic"/>
                <w:sz w:val="20"/>
                <w:szCs w:val="20"/>
                <w:lang w:val="en-GB"/>
              </w:rPr>
            </w:pPr>
          </w:p>
        </w:tc>
      </w:tr>
    </w:tbl>
    <w:p w14:paraId="3CA571EC" w14:textId="77777777" w:rsidR="00BA16F8" w:rsidRDefault="00BA16F8">
      <w:pPr>
        <w:tabs>
          <w:tab w:val="left" w:pos="426"/>
        </w:tabs>
        <w:jc w:val="both"/>
        <w:rPr>
          <w:rFonts w:ascii="Arial" w:hAnsi="Arial" w:cs="Arial"/>
          <w:sz w:val="20"/>
          <w:szCs w:val="20"/>
          <w:lang w:val="en-GB"/>
        </w:rPr>
      </w:pPr>
    </w:p>
    <w:p w14:paraId="32104FBD" w14:textId="77777777" w:rsidR="00BA16F8" w:rsidRDefault="00BA16F8">
      <w:pPr>
        <w:tabs>
          <w:tab w:val="left" w:pos="426"/>
        </w:tabs>
        <w:jc w:val="both"/>
        <w:rPr>
          <w:rFonts w:ascii="Arial" w:hAnsi="Arial" w:cs="Arial"/>
          <w:sz w:val="20"/>
          <w:szCs w:val="20"/>
          <w:lang w:val="en-GB"/>
        </w:rPr>
      </w:pPr>
    </w:p>
    <w:p w14:paraId="36CFD9CE" w14:textId="77777777" w:rsidR="00BA16F8" w:rsidRDefault="00BA16F8">
      <w:pPr>
        <w:pStyle w:val="Heading2"/>
        <w:keepNext/>
        <w:jc w:val="center"/>
        <w:rPr>
          <w:rFonts w:ascii="Arial" w:hAnsi="Arial" w:cs="Arial"/>
          <w:b/>
          <w:bCs/>
          <w:sz w:val="22"/>
          <w:szCs w:val="22"/>
          <w:lang w:val="en-GB"/>
        </w:rPr>
      </w:pPr>
      <w:r>
        <w:rPr>
          <w:rFonts w:ascii="Arial" w:hAnsi="Arial" w:cs="Arial"/>
          <w:b/>
          <w:bCs/>
          <w:sz w:val="22"/>
          <w:szCs w:val="22"/>
          <w:lang w:val="en-GB"/>
        </w:rPr>
        <w:t>APPLICATION FORM</w:t>
      </w:r>
    </w:p>
    <w:p w14:paraId="5EE38D00" w14:textId="77777777" w:rsidR="00BA16F8" w:rsidRDefault="00BA16F8">
      <w:pPr>
        <w:jc w:val="both"/>
        <w:rPr>
          <w:rFonts w:ascii="Arial" w:hAnsi="Arial" w:cs="Arial"/>
          <w:b/>
          <w:bCs/>
          <w:sz w:val="20"/>
          <w:szCs w:val="20"/>
          <w:lang w:val="en-GB"/>
        </w:rPr>
      </w:pPr>
    </w:p>
    <w:tbl>
      <w:tblPr>
        <w:tblW w:w="0" w:type="auto"/>
        <w:jc w:val="center"/>
        <w:tblLayout w:type="fixed"/>
        <w:tblLook w:val="0000" w:firstRow="0" w:lastRow="0" w:firstColumn="0" w:lastColumn="0" w:noHBand="0" w:noVBand="0"/>
      </w:tblPr>
      <w:tblGrid>
        <w:gridCol w:w="2717"/>
        <w:gridCol w:w="2494"/>
        <w:gridCol w:w="1429"/>
        <w:gridCol w:w="414"/>
        <w:gridCol w:w="3509"/>
      </w:tblGrid>
      <w:tr w:rsidR="00BA16F8" w14:paraId="3B365628"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AA518AF" w14:textId="77777777" w:rsidR="00BA16F8" w:rsidRDefault="00370744">
            <w:pPr>
              <w:pStyle w:val="Heading4"/>
              <w:keepNext/>
              <w:jc w:val="both"/>
              <w:rPr>
                <w:rFonts w:ascii="Arial" w:hAnsi="Arial" w:cs="Arial"/>
                <w:b/>
                <w:bCs/>
                <w:sz w:val="20"/>
                <w:szCs w:val="20"/>
                <w:lang w:val="en-GB"/>
              </w:rPr>
            </w:pPr>
            <w:r>
              <w:rPr>
                <w:rFonts w:ascii="Arial" w:hAnsi="Arial" w:cs="Arial"/>
                <w:b/>
                <w:bCs/>
                <w:sz w:val="20"/>
                <w:szCs w:val="20"/>
                <w:lang w:val="en-GB"/>
              </w:rPr>
              <w:t>P</w:t>
            </w:r>
            <w:r w:rsidR="00BA16F8">
              <w:rPr>
                <w:rFonts w:ascii="Arial" w:hAnsi="Arial" w:cs="Arial"/>
                <w:b/>
                <w:bCs/>
                <w:sz w:val="20"/>
                <w:szCs w:val="20"/>
                <w:lang w:val="en-GB"/>
              </w:rPr>
              <w:t>ERSONAL DETAILS</w:t>
            </w:r>
          </w:p>
          <w:p w14:paraId="0AB0C9B2" w14:textId="77777777" w:rsidR="00BA16F8" w:rsidRDefault="00BA16F8">
            <w:pPr>
              <w:jc w:val="both"/>
              <w:rPr>
                <w:rFonts w:ascii="Arial" w:hAnsi="Arial" w:cs="Arial"/>
                <w:lang w:val="en-GB"/>
              </w:rPr>
            </w:pPr>
          </w:p>
        </w:tc>
      </w:tr>
      <w:tr w:rsidR="00BA16F8" w14:paraId="7391C21E" w14:textId="77777777">
        <w:trPr>
          <w:jc w:val="center"/>
        </w:trPr>
        <w:tc>
          <w:tcPr>
            <w:tcW w:w="7054" w:type="dxa"/>
            <w:gridSpan w:val="4"/>
            <w:tcBorders>
              <w:top w:val="single" w:sz="6" w:space="0" w:color="auto"/>
              <w:left w:val="single" w:sz="6" w:space="0" w:color="auto"/>
              <w:bottom w:val="single" w:sz="6" w:space="0" w:color="auto"/>
              <w:right w:val="single" w:sz="6" w:space="0" w:color="auto"/>
            </w:tcBorders>
          </w:tcPr>
          <w:p w14:paraId="2E94019E" w14:textId="77777777" w:rsidR="00BA16F8" w:rsidRDefault="00BA16F8">
            <w:pPr>
              <w:jc w:val="both"/>
              <w:rPr>
                <w:rFonts w:ascii="Arial" w:hAnsi="Arial" w:cs="Arial"/>
                <w:sz w:val="18"/>
                <w:szCs w:val="18"/>
                <w:lang w:val="en-GB"/>
              </w:rPr>
            </w:pPr>
            <w:r>
              <w:rPr>
                <w:rFonts w:ascii="Arial" w:hAnsi="Arial" w:cs="Arial"/>
                <w:sz w:val="18"/>
                <w:szCs w:val="18"/>
                <w:lang w:val="en-GB"/>
              </w:rPr>
              <w:t>Name:</w:t>
            </w:r>
          </w:p>
          <w:p w14:paraId="7F0ED001" w14:textId="77777777" w:rsidR="00BA16F8" w:rsidRDefault="00BA16F8">
            <w:pPr>
              <w:jc w:val="both"/>
              <w:rPr>
                <w:rFonts w:ascii="Arial" w:hAnsi="Arial" w:cs="Arial"/>
                <w:sz w:val="18"/>
                <w:szCs w:val="18"/>
                <w:lang w:val="en-GB"/>
              </w:rPr>
            </w:pPr>
          </w:p>
          <w:p w14:paraId="764EACBF" w14:textId="77777777" w:rsidR="00BA16F8" w:rsidRDefault="00BA16F8">
            <w:pPr>
              <w:jc w:val="both"/>
              <w:rPr>
                <w:rFonts w:ascii="Arial" w:hAnsi="Arial" w:cs="Arial"/>
                <w:sz w:val="18"/>
                <w:szCs w:val="18"/>
                <w:lang w:val="en-GB"/>
              </w:rPr>
            </w:pPr>
          </w:p>
        </w:tc>
        <w:tc>
          <w:tcPr>
            <w:tcW w:w="3509" w:type="dxa"/>
            <w:tcBorders>
              <w:top w:val="single" w:sz="6" w:space="0" w:color="auto"/>
              <w:left w:val="single" w:sz="6" w:space="0" w:color="auto"/>
              <w:bottom w:val="single" w:sz="6" w:space="0" w:color="auto"/>
              <w:right w:val="single" w:sz="6" w:space="0" w:color="auto"/>
            </w:tcBorders>
          </w:tcPr>
          <w:p w14:paraId="43461B4A" w14:textId="77777777" w:rsidR="00BA16F8" w:rsidRDefault="00BA16F8">
            <w:pPr>
              <w:jc w:val="both"/>
              <w:rPr>
                <w:rFonts w:ascii="Arial" w:hAnsi="Arial" w:cs="Arial"/>
                <w:sz w:val="16"/>
                <w:szCs w:val="16"/>
                <w:lang w:val="en-GB"/>
              </w:rPr>
            </w:pPr>
            <w:r>
              <w:rPr>
                <w:rFonts w:ascii="Arial" w:hAnsi="Arial" w:cs="Arial"/>
                <w:sz w:val="16"/>
                <w:szCs w:val="16"/>
                <w:lang w:val="en-GB"/>
              </w:rPr>
              <w:t>Date of Birth:</w:t>
            </w:r>
          </w:p>
        </w:tc>
      </w:tr>
      <w:tr w:rsidR="00BA16F8" w14:paraId="40354CB0"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39D0E9BE" w14:textId="77777777" w:rsidR="00BA16F8" w:rsidRDefault="00BA16F8">
            <w:pPr>
              <w:jc w:val="both"/>
              <w:rPr>
                <w:rFonts w:ascii="Arial" w:hAnsi="Arial" w:cs="Arial"/>
                <w:sz w:val="18"/>
                <w:szCs w:val="18"/>
                <w:lang w:val="en-GB"/>
              </w:rPr>
            </w:pPr>
            <w:r>
              <w:rPr>
                <w:rFonts w:ascii="Arial" w:hAnsi="Arial" w:cs="Arial"/>
                <w:sz w:val="18"/>
                <w:szCs w:val="18"/>
                <w:lang w:val="en-GB"/>
              </w:rPr>
              <w:t>Telephone Number(s):</w:t>
            </w:r>
          </w:p>
          <w:p w14:paraId="1EA3E6C8" w14:textId="77777777" w:rsidR="00BA16F8" w:rsidRDefault="00BA16F8">
            <w:pPr>
              <w:jc w:val="both"/>
              <w:rPr>
                <w:rFonts w:ascii="Arial" w:hAnsi="Arial" w:cs="Arial"/>
                <w:sz w:val="18"/>
                <w:szCs w:val="18"/>
                <w:lang w:val="en-GB"/>
              </w:rPr>
            </w:pPr>
          </w:p>
          <w:p w14:paraId="10D94872"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7ABD0352" w14:textId="77777777" w:rsidR="00BA16F8" w:rsidRDefault="00BA16F8">
            <w:pPr>
              <w:jc w:val="both"/>
              <w:rPr>
                <w:rFonts w:ascii="Arial" w:hAnsi="Arial" w:cs="Arial"/>
                <w:sz w:val="18"/>
                <w:szCs w:val="18"/>
                <w:lang w:val="en-GB"/>
              </w:rPr>
            </w:pPr>
            <w:r>
              <w:rPr>
                <w:rFonts w:ascii="Arial" w:hAnsi="Arial" w:cs="Arial"/>
                <w:sz w:val="18"/>
                <w:szCs w:val="18"/>
                <w:lang w:val="en-GB"/>
              </w:rPr>
              <w:t>Email Address:</w:t>
            </w:r>
          </w:p>
        </w:tc>
      </w:tr>
      <w:tr w:rsidR="00BA16F8" w14:paraId="75CDBDA9"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57CBC4FE" w14:textId="77777777" w:rsidR="00BA16F8" w:rsidRDefault="00BA16F8">
            <w:pPr>
              <w:jc w:val="both"/>
              <w:rPr>
                <w:rFonts w:ascii="Arial" w:hAnsi="Arial" w:cs="Arial"/>
                <w:sz w:val="18"/>
                <w:szCs w:val="18"/>
                <w:lang w:val="en-GB"/>
              </w:rPr>
            </w:pPr>
            <w:r>
              <w:rPr>
                <w:rFonts w:ascii="Arial" w:hAnsi="Arial" w:cs="Arial"/>
                <w:sz w:val="18"/>
                <w:szCs w:val="18"/>
                <w:lang w:val="en-GB"/>
              </w:rPr>
              <w:t>Address:</w:t>
            </w:r>
          </w:p>
          <w:p w14:paraId="3F5121EF" w14:textId="77777777" w:rsidR="00BA16F8" w:rsidRDefault="00BA16F8">
            <w:pPr>
              <w:jc w:val="both"/>
              <w:rPr>
                <w:rFonts w:ascii="Arial" w:hAnsi="Arial" w:cs="Arial"/>
                <w:sz w:val="18"/>
                <w:szCs w:val="18"/>
                <w:lang w:val="en-GB"/>
              </w:rPr>
            </w:pPr>
          </w:p>
          <w:p w14:paraId="268FA99D" w14:textId="77777777" w:rsidR="00BA16F8" w:rsidRDefault="00BA16F8">
            <w:pPr>
              <w:jc w:val="both"/>
              <w:rPr>
                <w:rFonts w:ascii="Arial" w:hAnsi="Arial" w:cs="Arial"/>
                <w:sz w:val="18"/>
                <w:szCs w:val="18"/>
                <w:lang w:val="en-GB"/>
              </w:rPr>
            </w:pPr>
          </w:p>
          <w:p w14:paraId="706AB311" w14:textId="77777777" w:rsidR="00BA16F8" w:rsidRDefault="00BA16F8">
            <w:pPr>
              <w:jc w:val="both"/>
              <w:rPr>
                <w:rFonts w:ascii="Arial" w:hAnsi="Arial" w:cs="Arial"/>
                <w:sz w:val="18"/>
                <w:szCs w:val="18"/>
                <w:lang w:val="en-GB"/>
              </w:rPr>
            </w:pPr>
          </w:p>
          <w:p w14:paraId="48647482" w14:textId="77777777" w:rsidR="00BA16F8" w:rsidRDefault="00BA16F8">
            <w:pPr>
              <w:jc w:val="both"/>
              <w:rPr>
                <w:rFonts w:ascii="Arial" w:hAnsi="Arial" w:cs="Arial"/>
                <w:sz w:val="18"/>
                <w:szCs w:val="18"/>
                <w:lang w:val="en-GB"/>
              </w:rPr>
            </w:pPr>
          </w:p>
          <w:p w14:paraId="50D67744" w14:textId="77777777" w:rsidR="00BA16F8" w:rsidRDefault="00BA16F8">
            <w:pPr>
              <w:jc w:val="both"/>
              <w:rPr>
                <w:rFonts w:ascii="Arial" w:hAnsi="Arial" w:cs="Arial"/>
                <w:sz w:val="18"/>
                <w:szCs w:val="18"/>
                <w:lang w:val="en-GB"/>
              </w:rPr>
            </w:pPr>
          </w:p>
          <w:p w14:paraId="4EAA55F3" w14:textId="77777777" w:rsidR="00BA16F8" w:rsidRDefault="00BA16F8">
            <w:pPr>
              <w:jc w:val="both"/>
              <w:rPr>
                <w:rFonts w:ascii="Arial" w:hAnsi="Arial" w:cs="Arial"/>
                <w:sz w:val="18"/>
                <w:szCs w:val="18"/>
                <w:lang w:val="en-GB"/>
              </w:rPr>
            </w:pPr>
            <w:r>
              <w:rPr>
                <w:rFonts w:ascii="Arial" w:hAnsi="Arial" w:cs="Arial"/>
                <w:sz w:val="18"/>
                <w:szCs w:val="18"/>
                <w:lang w:val="en-GB"/>
              </w:rPr>
              <w:t>Post Code:</w:t>
            </w:r>
          </w:p>
          <w:p w14:paraId="77B03AD8"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3ECE5C11" w14:textId="77777777" w:rsidR="00BA16F8" w:rsidRDefault="00BA16F8">
            <w:pPr>
              <w:jc w:val="both"/>
              <w:rPr>
                <w:rFonts w:ascii="Arial" w:hAnsi="Arial" w:cs="Arial"/>
                <w:sz w:val="18"/>
                <w:szCs w:val="18"/>
                <w:lang w:val="en-GB"/>
              </w:rPr>
            </w:pPr>
            <w:r>
              <w:rPr>
                <w:rFonts w:ascii="Arial" w:hAnsi="Arial" w:cs="Arial"/>
                <w:sz w:val="18"/>
                <w:szCs w:val="18"/>
                <w:lang w:val="en-GB"/>
              </w:rPr>
              <w:t>Term Address (if applicable):</w:t>
            </w:r>
          </w:p>
          <w:p w14:paraId="0DAECBB9" w14:textId="77777777" w:rsidR="00BA16F8" w:rsidRDefault="00BA16F8">
            <w:pPr>
              <w:jc w:val="both"/>
              <w:rPr>
                <w:rFonts w:ascii="Arial" w:hAnsi="Arial" w:cs="Arial"/>
                <w:sz w:val="18"/>
                <w:szCs w:val="18"/>
                <w:lang w:val="en-GB"/>
              </w:rPr>
            </w:pPr>
          </w:p>
          <w:p w14:paraId="05CA3FFE" w14:textId="77777777" w:rsidR="00BA16F8" w:rsidRDefault="00BA16F8">
            <w:pPr>
              <w:jc w:val="both"/>
              <w:rPr>
                <w:rFonts w:ascii="Arial" w:hAnsi="Arial" w:cs="Arial"/>
                <w:sz w:val="18"/>
                <w:szCs w:val="18"/>
                <w:lang w:val="en-GB"/>
              </w:rPr>
            </w:pPr>
          </w:p>
          <w:p w14:paraId="3B05A733" w14:textId="77777777" w:rsidR="00BA16F8" w:rsidRDefault="00BA16F8">
            <w:pPr>
              <w:jc w:val="both"/>
              <w:rPr>
                <w:rFonts w:ascii="Arial" w:hAnsi="Arial" w:cs="Arial"/>
                <w:sz w:val="18"/>
                <w:szCs w:val="18"/>
                <w:lang w:val="en-GB"/>
              </w:rPr>
            </w:pPr>
          </w:p>
          <w:p w14:paraId="62EC24A5" w14:textId="77777777" w:rsidR="00BA16F8" w:rsidRDefault="00BA16F8">
            <w:pPr>
              <w:jc w:val="both"/>
              <w:rPr>
                <w:rFonts w:ascii="Arial" w:hAnsi="Arial" w:cs="Arial"/>
                <w:sz w:val="18"/>
                <w:szCs w:val="18"/>
                <w:lang w:val="en-GB"/>
              </w:rPr>
            </w:pPr>
          </w:p>
          <w:p w14:paraId="1846B4F8" w14:textId="77777777" w:rsidR="00BA16F8" w:rsidRDefault="00BA16F8">
            <w:pPr>
              <w:jc w:val="both"/>
              <w:rPr>
                <w:rFonts w:ascii="Arial" w:hAnsi="Arial" w:cs="Arial"/>
                <w:sz w:val="18"/>
                <w:szCs w:val="18"/>
                <w:lang w:val="en-GB"/>
              </w:rPr>
            </w:pPr>
          </w:p>
          <w:p w14:paraId="6B995E90" w14:textId="77777777" w:rsidR="00BA16F8" w:rsidRDefault="00BA16F8">
            <w:pPr>
              <w:jc w:val="both"/>
              <w:rPr>
                <w:rFonts w:ascii="Arial" w:hAnsi="Arial" w:cs="Arial"/>
                <w:sz w:val="18"/>
                <w:szCs w:val="18"/>
                <w:lang w:val="en-GB"/>
              </w:rPr>
            </w:pPr>
            <w:r>
              <w:rPr>
                <w:rFonts w:ascii="Arial" w:hAnsi="Arial" w:cs="Arial"/>
                <w:sz w:val="18"/>
                <w:szCs w:val="18"/>
                <w:lang w:val="en-GB"/>
              </w:rPr>
              <w:t>Post Code:</w:t>
            </w:r>
          </w:p>
        </w:tc>
      </w:tr>
      <w:tr w:rsidR="00BA16F8" w14:paraId="746B85DC" w14:textId="77777777">
        <w:trPr>
          <w:jc w:val="center"/>
        </w:trPr>
        <w:tc>
          <w:tcPr>
            <w:tcW w:w="5211" w:type="dxa"/>
            <w:gridSpan w:val="2"/>
            <w:tcBorders>
              <w:top w:val="single" w:sz="6" w:space="0" w:color="auto"/>
              <w:left w:val="single" w:sz="6" w:space="0" w:color="auto"/>
              <w:bottom w:val="single" w:sz="6" w:space="0" w:color="auto"/>
              <w:right w:val="single" w:sz="6" w:space="0" w:color="auto"/>
            </w:tcBorders>
          </w:tcPr>
          <w:p w14:paraId="70F1E644" w14:textId="77777777" w:rsidR="00BA16F8" w:rsidRDefault="00BA16F8">
            <w:pPr>
              <w:jc w:val="both"/>
              <w:rPr>
                <w:rFonts w:ascii="Arial" w:hAnsi="Arial" w:cs="Arial"/>
                <w:sz w:val="18"/>
                <w:szCs w:val="18"/>
                <w:lang w:val="en-GB"/>
              </w:rPr>
            </w:pPr>
            <w:r>
              <w:rPr>
                <w:rFonts w:ascii="Arial" w:hAnsi="Arial" w:cs="Arial"/>
                <w:sz w:val="18"/>
                <w:szCs w:val="18"/>
                <w:lang w:val="en-GB"/>
              </w:rPr>
              <w:t>School/College/Place of Business:</w:t>
            </w:r>
          </w:p>
          <w:p w14:paraId="0B1BB1DF" w14:textId="77777777" w:rsidR="00BA16F8" w:rsidRDefault="00BA16F8">
            <w:pPr>
              <w:jc w:val="both"/>
              <w:rPr>
                <w:rFonts w:ascii="Arial" w:hAnsi="Arial" w:cs="Arial"/>
                <w:sz w:val="18"/>
                <w:szCs w:val="18"/>
                <w:lang w:val="en-GB"/>
              </w:rPr>
            </w:pPr>
          </w:p>
          <w:p w14:paraId="40837288" w14:textId="77777777" w:rsidR="00BA16F8" w:rsidRDefault="00BA16F8">
            <w:pPr>
              <w:jc w:val="both"/>
              <w:rPr>
                <w:rFonts w:ascii="Arial" w:hAnsi="Arial" w:cs="Arial"/>
                <w:sz w:val="18"/>
                <w:szCs w:val="18"/>
                <w:lang w:val="en-GB"/>
              </w:rPr>
            </w:pPr>
          </w:p>
          <w:p w14:paraId="0DCD9FEE" w14:textId="77777777" w:rsidR="00BA16F8" w:rsidRDefault="00BA16F8">
            <w:pPr>
              <w:jc w:val="both"/>
              <w:rPr>
                <w:rFonts w:ascii="Arial" w:hAnsi="Arial" w:cs="Arial"/>
                <w:sz w:val="18"/>
                <w:szCs w:val="18"/>
                <w:lang w:val="en-GB"/>
              </w:rPr>
            </w:pPr>
          </w:p>
          <w:p w14:paraId="247D1CBE" w14:textId="77777777" w:rsidR="00BA16F8" w:rsidRDefault="00BA16F8">
            <w:pPr>
              <w:jc w:val="both"/>
              <w:rPr>
                <w:rFonts w:ascii="Arial" w:hAnsi="Arial" w:cs="Arial"/>
                <w:sz w:val="18"/>
                <w:szCs w:val="18"/>
                <w:lang w:val="en-GB"/>
              </w:rPr>
            </w:pPr>
          </w:p>
          <w:p w14:paraId="6EC47019" w14:textId="77777777" w:rsidR="00BA16F8" w:rsidRDefault="00BA16F8">
            <w:pPr>
              <w:jc w:val="both"/>
              <w:rPr>
                <w:rFonts w:ascii="Arial" w:hAnsi="Arial" w:cs="Arial"/>
                <w:sz w:val="18"/>
                <w:szCs w:val="18"/>
                <w:lang w:val="en-GB"/>
              </w:rPr>
            </w:pPr>
          </w:p>
          <w:p w14:paraId="010D6F70" w14:textId="77777777" w:rsidR="00BA16F8" w:rsidRDefault="00BA16F8">
            <w:pPr>
              <w:jc w:val="both"/>
              <w:rPr>
                <w:rFonts w:ascii="Arial" w:hAnsi="Arial" w:cs="Arial"/>
                <w:sz w:val="18"/>
                <w:szCs w:val="18"/>
                <w:lang w:val="en-GB"/>
              </w:rPr>
            </w:pPr>
          </w:p>
          <w:p w14:paraId="7B78D501" w14:textId="77777777" w:rsidR="00BA16F8" w:rsidRDefault="00BA16F8">
            <w:pPr>
              <w:jc w:val="both"/>
              <w:rPr>
                <w:rFonts w:ascii="Arial" w:hAnsi="Arial" w:cs="Arial"/>
                <w:sz w:val="18"/>
                <w:szCs w:val="18"/>
                <w:lang w:val="en-GB"/>
              </w:rPr>
            </w:pPr>
          </w:p>
        </w:tc>
        <w:tc>
          <w:tcPr>
            <w:tcW w:w="5352" w:type="dxa"/>
            <w:gridSpan w:val="3"/>
            <w:tcBorders>
              <w:top w:val="single" w:sz="6" w:space="0" w:color="auto"/>
              <w:left w:val="single" w:sz="6" w:space="0" w:color="auto"/>
              <w:bottom w:val="single" w:sz="6" w:space="0" w:color="auto"/>
              <w:right w:val="single" w:sz="6" w:space="0" w:color="auto"/>
            </w:tcBorders>
          </w:tcPr>
          <w:p w14:paraId="659085D7" w14:textId="77777777" w:rsidR="00BA16F8" w:rsidRDefault="00BA16F8">
            <w:pPr>
              <w:jc w:val="both"/>
              <w:rPr>
                <w:rFonts w:ascii="Arial" w:hAnsi="Arial" w:cs="Arial"/>
                <w:sz w:val="18"/>
                <w:szCs w:val="18"/>
                <w:lang w:val="en-GB"/>
              </w:rPr>
            </w:pPr>
            <w:r>
              <w:rPr>
                <w:rFonts w:ascii="Arial" w:hAnsi="Arial" w:cs="Arial"/>
                <w:sz w:val="18"/>
                <w:szCs w:val="18"/>
                <w:lang w:val="en-GB"/>
              </w:rPr>
              <w:t>Name of Principal/Employer:</w:t>
            </w:r>
          </w:p>
        </w:tc>
      </w:tr>
      <w:tr w:rsidR="00BA16F8" w14:paraId="35C7B4B6"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BFB3352" w14:textId="77777777" w:rsidR="00BA16F8" w:rsidRDefault="00BA16F8">
            <w:pPr>
              <w:jc w:val="both"/>
              <w:rPr>
                <w:rFonts w:ascii="Arial" w:hAnsi="Arial" w:cs="Arial"/>
                <w:b/>
                <w:bCs/>
                <w:sz w:val="18"/>
                <w:szCs w:val="18"/>
                <w:lang w:val="en-GB"/>
              </w:rPr>
            </w:pPr>
            <w:r>
              <w:rPr>
                <w:rFonts w:ascii="Arial" w:hAnsi="Arial" w:cs="Arial"/>
                <w:b/>
                <w:bCs/>
                <w:sz w:val="18"/>
                <w:szCs w:val="18"/>
                <w:lang w:val="en-GB"/>
              </w:rPr>
              <w:t>PERSONAL REFERENCE</w:t>
            </w:r>
          </w:p>
          <w:p w14:paraId="4EECA7EE" w14:textId="77777777" w:rsidR="00BA16F8" w:rsidRDefault="00BA16F8">
            <w:pPr>
              <w:jc w:val="both"/>
              <w:rPr>
                <w:rFonts w:ascii="Arial" w:hAnsi="Arial" w:cs="Arial"/>
                <w:bCs/>
                <w:sz w:val="15"/>
                <w:szCs w:val="15"/>
                <w:lang w:val="en-GB"/>
              </w:rPr>
            </w:pPr>
            <w:r>
              <w:rPr>
                <w:rFonts w:ascii="Arial" w:hAnsi="Arial" w:cs="Arial"/>
                <w:b/>
                <w:bCs/>
                <w:sz w:val="18"/>
                <w:szCs w:val="18"/>
                <w:lang w:val="en-GB"/>
              </w:rPr>
              <w:t>(</w:t>
            </w:r>
            <w:r>
              <w:rPr>
                <w:rFonts w:ascii="Arial" w:hAnsi="Arial" w:cs="Arial"/>
                <w:bCs/>
                <w:sz w:val="18"/>
                <w:szCs w:val="18"/>
                <w:lang w:val="en-GB"/>
              </w:rPr>
              <w:t>please indicate below how your reference from your Head Teacher, Principal or Employer etc. will be submitted</w:t>
            </w:r>
            <w:r>
              <w:rPr>
                <w:rFonts w:ascii="Arial" w:hAnsi="Arial" w:cs="Arial"/>
                <w:bCs/>
                <w:sz w:val="15"/>
                <w:szCs w:val="15"/>
                <w:lang w:val="en-GB"/>
              </w:rPr>
              <w:t>)</w:t>
            </w:r>
          </w:p>
          <w:p w14:paraId="67F338D0" w14:textId="77777777" w:rsidR="0042776B" w:rsidRDefault="0042776B">
            <w:pPr>
              <w:jc w:val="both"/>
              <w:rPr>
                <w:rFonts w:ascii="Arial" w:hAnsi="Arial" w:cs="Arial"/>
                <w:bCs/>
                <w:sz w:val="15"/>
                <w:szCs w:val="15"/>
                <w:lang w:val="en-GB"/>
              </w:rPr>
            </w:pPr>
          </w:p>
          <w:p w14:paraId="78D77E38" w14:textId="77777777" w:rsidR="0042776B" w:rsidRDefault="0042776B">
            <w:pPr>
              <w:jc w:val="both"/>
              <w:rPr>
                <w:rFonts w:ascii="Arial" w:hAnsi="Arial" w:cs="Arial"/>
                <w:bCs/>
                <w:sz w:val="15"/>
                <w:szCs w:val="15"/>
                <w:lang w:val="en-GB"/>
              </w:rPr>
            </w:pPr>
          </w:p>
          <w:p w14:paraId="7E121171" w14:textId="77777777" w:rsidR="0042776B" w:rsidRPr="00B42A10" w:rsidRDefault="0042776B" w:rsidP="0042776B">
            <w:pPr>
              <w:rPr>
                <w:rFonts w:ascii="Arial" w:hAnsi="Arial" w:cs="Arial"/>
                <w:b/>
                <w:sz w:val="15"/>
                <w:szCs w:val="15"/>
              </w:rPr>
            </w:pPr>
            <w:r w:rsidRPr="00B42A10">
              <w:rPr>
                <w:rStyle w:val="Emphasis"/>
                <w:rFonts w:ascii="Arial" w:hAnsi="Arial" w:cs="Arial"/>
                <w:b/>
                <w:sz w:val="15"/>
                <w:szCs w:val="15"/>
              </w:rPr>
              <w:t>Please note:</w:t>
            </w:r>
            <w:r w:rsidRPr="00B42A10">
              <w:rPr>
                <w:rFonts w:ascii="Arial" w:hAnsi="Arial" w:cs="Arial"/>
                <w:b/>
                <w:sz w:val="15"/>
                <w:szCs w:val="15"/>
              </w:rPr>
              <w:t xml:space="preserve">      </w:t>
            </w:r>
          </w:p>
          <w:p w14:paraId="163419DC" w14:textId="77777777" w:rsidR="0042776B" w:rsidRPr="00B42A10" w:rsidRDefault="0042776B" w:rsidP="0042776B">
            <w:pPr>
              <w:rPr>
                <w:rFonts w:ascii="Arial" w:hAnsi="Arial" w:cs="Arial"/>
                <w:b/>
                <w:sz w:val="15"/>
                <w:szCs w:val="15"/>
              </w:rPr>
            </w:pPr>
          </w:p>
          <w:p w14:paraId="67D0BF7F" w14:textId="77777777" w:rsidR="0042776B" w:rsidRPr="0042776B" w:rsidRDefault="0042776B" w:rsidP="0042776B">
            <w:pPr>
              <w:rPr>
                <w:rFonts w:ascii="Arial" w:hAnsi="Arial" w:cs="Arial"/>
                <w:b/>
                <w:sz w:val="15"/>
                <w:szCs w:val="15"/>
              </w:rPr>
            </w:pPr>
            <w:r w:rsidRPr="00B42A10">
              <w:rPr>
                <w:rFonts w:ascii="Arial" w:hAnsi="Arial" w:cs="Arial"/>
                <w:b/>
                <w:sz w:val="15"/>
                <w:szCs w:val="15"/>
              </w:rPr>
              <w:t>Applicants must arrange to forward an appropriate reference and without such a reference the application will not be considered   by the Trustees.</w:t>
            </w:r>
          </w:p>
          <w:p w14:paraId="4E4F5C47" w14:textId="4F2CC47D"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6704" behindDoc="0" locked="0" layoutInCell="1" allowOverlap="1" wp14:anchorId="490D1210" wp14:editId="1F7463FE">
                      <wp:simplePos x="0" y="0"/>
                      <wp:positionH relativeFrom="column">
                        <wp:posOffset>2303780</wp:posOffset>
                      </wp:positionH>
                      <wp:positionV relativeFrom="paragraph">
                        <wp:posOffset>116840</wp:posOffset>
                      </wp:positionV>
                      <wp:extent cx="226060" cy="2266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9A69B3" id="Rectangle 3" o:spid="_x0000_s1026" style="position:absolute;margin-left:181.4pt;margin-top:9.2pt;width:17.8pt;height:17.8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FQImsLeAAAACQEAAA8AAABkcnMvZG93bnJldi54bWxMj0FLw0AQhe+C/2EZwZvdNImlxmyKCIJe&#10;CrZCr5vsmASzs2F3myb/3ulJb294j/e+KXezHcSEPvSOFKxXCQikxpmeWgVfx7eHLYgQNRk9OEIF&#10;CwbYVbc3pS6Mu9AnTofYCi6hUGgFXYxjIWVoOrQ6rNyIxN6381ZHPn0rjdcXLreDTJNkI63uiRc6&#10;PeJrh83P4WwVvI/7+sOndtnndS6XucnCdDopdX83vzyDiDjHvzBc8RkdKmaq3ZlMEIOCbJMyemRj&#10;m4PgQPZ0FbWCx3wNsirl/w+qXwAAAP//AwBQSwECLQAUAAYACAAAACEAtoM4kv4AAADhAQAAEwAA&#10;AAAAAAAAAAAAAAAAAAAAW0NvbnRlbnRfVHlwZXNdLnhtbFBLAQItABQABgAIAAAAIQA4/SH/1gAA&#10;AJQBAAALAAAAAAAAAAAAAAAAAC8BAABfcmVscy8ucmVsc1BLAQItABQABgAIAAAAIQB6DazlDQIA&#10;AB8EAAAOAAAAAAAAAAAAAAAAAC4CAABkcnMvZTJvRG9jLnhtbFBLAQItABQABgAIAAAAIQBUCJrC&#10;3gAAAAkBAAAPAAAAAAAAAAAAAAAAAGcEAABkcnMvZG93bnJldi54bWxQSwUGAAAAAAQABADzAAAA&#10;cgUAAAAA&#10;"/>
                  </w:pict>
                </mc:Fallback>
              </mc:AlternateContent>
            </w:r>
          </w:p>
          <w:p w14:paraId="5593F445"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Post                                                                                    </w:t>
            </w:r>
          </w:p>
          <w:p w14:paraId="280EEB29" w14:textId="07DE079E"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7728" behindDoc="0" locked="0" layoutInCell="1" allowOverlap="1" wp14:anchorId="157ADE69" wp14:editId="1CF5417D">
                      <wp:simplePos x="0" y="0"/>
                      <wp:positionH relativeFrom="column">
                        <wp:posOffset>2303780</wp:posOffset>
                      </wp:positionH>
                      <wp:positionV relativeFrom="paragraph">
                        <wp:posOffset>64770</wp:posOffset>
                      </wp:positionV>
                      <wp:extent cx="226060" cy="22669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8DFF21" id="Rectangle 4" o:spid="_x0000_s1026" style="position:absolute;margin-left:181.4pt;margin-top:5.1pt;width:17.8pt;height:17.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Iv34CTeAAAACQEAAA8AAABkcnMvZG93bnJldi54bWxMj0FLw0AUhO+C/2F5gje7MYmlTbMpIgh6&#10;KViFXjfZ1ySYfRt2t2ny732e9DjMMPNNuZ/tICb0oXek4HGVgEBqnOmpVfD1+fqwARGiJqMHR6hg&#10;wQD76vam1IVxV/rA6RhbwSUUCq2gi3EspAxNh1aHlRuR2Ds7b3Vk6VtpvL5yuR1kmiRraXVPvNDp&#10;EV86bL6PF6vgbTzU7z61yyGvc7nMTRam00mp+7v5eQci4hz/wvCLz+hQMVPtLmSCGBRk65TRIxtJ&#10;CoID2XaTg6gV5E9bkFUp/z+ofgAAAP//AwBQSwECLQAUAAYACAAAACEAtoM4kv4AAADhAQAAEwAA&#10;AAAAAAAAAAAAAAAAAAAAW0NvbnRlbnRfVHlwZXNdLnhtbFBLAQItABQABgAIAAAAIQA4/SH/1gAA&#10;AJQBAAALAAAAAAAAAAAAAAAAAC8BAABfcmVscy8ucmVsc1BLAQItABQABgAIAAAAIQB6DazlDQIA&#10;AB8EAAAOAAAAAAAAAAAAAAAAAC4CAABkcnMvZTJvRG9jLnhtbFBLAQItABQABgAIAAAAIQCL9+Ak&#10;3gAAAAkBAAAPAAAAAAAAAAAAAAAAAGcEAABkcnMvZG93bnJldi54bWxQSwUGAAAAAAQABADzAAAA&#10;cgUAAAAA&#10;"/>
                  </w:pict>
                </mc:Fallback>
              </mc:AlternateContent>
            </w:r>
          </w:p>
          <w:p w14:paraId="5F60538B"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e-mail attachment                                         </w:t>
            </w:r>
          </w:p>
          <w:p w14:paraId="0D71D88F" w14:textId="2D5FA401" w:rsidR="00BA16F8" w:rsidRDefault="002D2020">
            <w:pPr>
              <w:jc w:val="both"/>
              <w:rPr>
                <w:rFonts w:ascii="Arial" w:hAnsi="Arial" w:cs="Arial"/>
                <w:bCs/>
                <w:sz w:val="18"/>
                <w:szCs w:val="18"/>
                <w:lang w:val="en-GB"/>
              </w:rPr>
            </w:pPr>
            <w:r>
              <w:rPr>
                <w:rFonts w:ascii="Arial" w:hAnsi="Arial" w:cs="Arial"/>
                <w:noProof/>
                <w:lang w:val="en-GB"/>
              </w:rPr>
              <mc:AlternateContent>
                <mc:Choice Requires="wps">
                  <w:drawing>
                    <wp:anchor distT="0" distB="0" distL="114300" distR="114300" simplePos="0" relativeHeight="251658752" behindDoc="0" locked="0" layoutInCell="1" allowOverlap="1" wp14:anchorId="25B31985" wp14:editId="127854F3">
                      <wp:simplePos x="0" y="0"/>
                      <wp:positionH relativeFrom="column">
                        <wp:posOffset>2303780</wp:posOffset>
                      </wp:positionH>
                      <wp:positionV relativeFrom="paragraph">
                        <wp:posOffset>11430</wp:posOffset>
                      </wp:positionV>
                      <wp:extent cx="226060" cy="22669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6060" cy="2266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A9A0DD" id="Rectangle 5" o:spid="_x0000_s1026" style="position:absolute;margin-left:181.4pt;margin-top:.9pt;width:17.8pt;height:17.8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zlDQIAAB8EAAAOAAAAZHJzL2Uyb0RvYy54bWysU1uv2jAMfp+0/xDlfbRUwA4V5eiIM6ZJ&#10;ZxfpbHsPadpGS+PMCRT26+ekCNjlaVoeIjuOP9uf7dX9sTfsoNBrsBWfTnLOlJVQa9tW/Mvn7as7&#10;znwQthYGrKr4SXl+v375YjW4UhXQgakVMgKxvhxcxbsQXJllXnaqF34CTlkyNoC9CKRim9UoBkLv&#10;TVbk+SIbAGuHIJX39Po4Gvk64TeNkuFj03gVmKk45RbSjenexTtbr0TZonCdluc0xD9k0QttKegF&#10;6lEEwfao/4DqtUTw0ISJhD6DptFSpRqommn+WzXPnXAq1ULkeHehyf8/WPnh8Ow+YUzduyeQ3zyz&#10;sOmEbdUDIgydEjWFm0aissH58uIQFU+ubDe8h5paK/YBEgfHBnvWGO2+RscITXWyYyL9dCFdHQOT&#10;9FgUi3xBrZFkInmxnKdYooww0dmhD28V9CwKFUfqaQIVhycfYlrXL6kMMLreamOSgu1uY5AdBPV/&#10;m84Z3d9+M5YNFV/Oi3lC/sXmbyHydP4G0etAg2x0X/G7yydRRv7e2DqNWRDajDKlbOyZ0MhhHFdf&#10;7qA+EZ8I45TSVpHQAf7gbKAJrbj/vheoODPvLPVkOZ3N4kgnZTZ/XZCCt5bdrUVYSVAVD5yN4iaM&#10;a7B3qNuOIo2tsvBAfWx0Yvaa1TlZmsJE+Hlj4pjf6unXda/XPwEAAP//AwBQSwMEFAAGAAgAAAAh&#10;AEXPKMjdAAAACAEAAA8AAABkcnMvZG93bnJldi54bWxMj01LxDAQhu+C/yGM4M1Nbet+1KaLCIJe&#10;FlyFvabN2BabSUmy3fbfO570NDM8wzvPlPvZDmJCH3pHCu5XCQikxpmeWgWfHy93WxAhajJ6cIQK&#10;Fgywr66vSl0Yd6F3nI6xFRxCodAKuhjHQsrQdGh1WLkRidmX81ZHHn0rjdcXDreDTJNkLa3uiS90&#10;esTnDpvv49kqeB0P9ZtP7XLI61wuc5OF6XRS6vZmfnoEEXGOf8vwq8/qULFT7c5kghgUZOuU1SMD&#10;Lsyz3TYHUXOzeQBZlfL/A9UPAAAA//8DAFBLAQItABQABgAIAAAAIQC2gziS/gAAAOEBAAATAAAA&#10;AAAAAAAAAAAAAAAAAABbQ29udGVudF9UeXBlc10ueG1sUEsBAi0AFAAGAAgAAAAhADj9If/WAAAA&#10;lAEAAAsAAAAAAAAAAAAAAAAALwEAAF9yZWxzLy5yZWxzUEsBAi0AFAAGAAgAAAAhAHoNrOUNAgAA&#10;HwQAAA4AAAAAAAAAAAAAAAAALgIAAGRycy9lMm9Eb2MueG1sUEsBAi0AFAAGAAgAAAAhAEXPKMjd&#10;AAAACAEAAA8AAAAAAAAAAAAAAAAAZwQAAGRycy9kb3ducmV2LnhtbFBLBQYAAAAABAAEAPMAAABx&#10;BQAAAAA=&#10;"/>
                  </w:pict>
                </mc:Fallback>
              </mc:AlternateContent>
            </w:r>
          </w:p>
          <w:p w14:paraId="638DB05A" w14:textId="77777777" w:rsidR="00BA16F8" w:rsidRDefault="00BA16F8">
            <w:pPr>
              <w:jc w:val="both"/>
              <w:rPr>
                <w:rFonts w:ascii="Arial" w:hAnsi="Arial" w:cs="Arial"/>
                <w:bCs/>
                <w:sz w:val="18"/>
                <w:szCs w:val="18"/>
                <w:lang w:val="en-GB"/>
              </w:rPr>
            </w:pPr>
            <w:r>
              <w:rPr>
                <w:rFonts w:ascii="Arial" w:hAnsi="Arial" w:cs="Arial"/>
                <w:bCs/>
                <w:sz w:val="18"/>
                <w:szCs w:val="18"/>
                <w:lang w:val="en-GB"/>
              </w:rPr>
              <w:t xml:space="preserve">By Direct e-mail message                                   </w:t>
            </w:r>
          </w:p>
          <w:p w14:paraId="4DB354B2" w14:textId="77777777" w:rsidR="00BA16F8" w:rsidRDefault="00BA16F8">
            <w:pPr>
              <w:jc w:val="both"/>
              <w:rPr>
                <w:rFonts w:ascii="Arial" w:hAnsi="Arial" w:cs="Arial"/>
                <w:bCs/>
                <w:sz w:val="18"/>
                <w:szCs w:val="18"/>
                <w:lang w:val="en-GB"/>
              </w:rPr>
            </w:pPr>
          </w:p>
          <w:p w14:paraId="73C50EFF" w14:textId="77777777" w:rsidR="00BA16F8" w:rsidRPr="0042776B" w:rsidRDefault="00BA16F8" w:rsidP="0042776B">
            <w:pPr>
              <w:pStyle w:val="Heading4"/>
              <w:keepNext/>
              <w:jc w:val="both"/>
              <w:rPr>
                <w:rFonts w:ascii="Arial" w:hAnsi="Arial" w:cs="Arial"/>
                <w:sz w:val="20"/>
                <w:szCs w:val="20"/>
                <w:lang w:val="en-GB"/>
              </w:rPr>
            </w:pPr>
            <w:r>
              <w:rPr>
                <w:rFonts w:ascii="Arial" w:hAnsi="Arial" w:cs="Arial"/>
                <w:sz w:val="20"/>
                <w:szCs w:val="20"/>
                <w:lang w:val="en-GB"/>
              </w:rPr>
              <w:t xml:space="preserve">Please indicate by placing an X </w:t>
            </w:r>
            <w:r w:rsidR="0042776B">
              <w:rPr>
                <w:rFonts w:ascii="Arial" w:hAnsi="Arial" w:cs="Arial"/>
                <w:sz w:val="20"/>
                <w:szCs w:val="20"/>
                <w:lang w:val="en-GB"/>
              </w:rPr>
              <w:t>in the appropriate box</w:t>
            </w:r>
          </w:p>
          <w:p w14:paraId="69DD40C6" w14:textId="77777777" w:rsidR="00BA16F8" w:rsidRDefault="00BA16F8">
            <w:pPr>
              <w:rPr>
                <w:lang w:val="en-GB"/>
              </w:rPr>
            </w:pPr>
          </w:p>
          <w:p w14:paraId="680ADABF" w14:textId="77777777" w:rsidR="00BA16F8" w:rsidRDefault="00BA16F8">
            <w:pPr>
              <w:jc w:val="both"/>
              <w:rPr>
                <w:lang w:val="en-GB"/>
              </w:rPr>
            </w:pPr>
          </w:p>
          <w:p w14:paraId="0376C408" w14:textId="77777777" w:rsidR="00370744" w:rsidRDefault="00370744">
            <w:pPr>
              <w:jc w:val="both"/>
              <w:rPr>
                <w:lang w:val="en-GB"/>
              </w:rPr>
            </w:pPr>
          </w:p>
          <w:p w14:paraId="7E4B16EF" w14:textId="77777777" w:rsidR="00401DBC" w:rsidRDefault="00401DBC">
            <w:pPr>
              <w:jc w:val="both"/>
              <w:rPr>
                <w:lang w:val="en-GB"/>
              </w:rPr>
            </w:pPr>
          </w:p>
          <w:p w14:paraId="21BBB939" w14:textId="77777777" w:rsidR="00401DBC" w:rsidRDefault="00401DBC">
            <w:pPr>
              <w:jc w:val="both"/>
              <w:rPr>
                <w:lang w:val="en-GB"/>
              </w:rPr>
            </w:pPr>
          </w:p>
          <w:p w14:paraId="39BD96D9" w14:textId="77777777" w:rsidR="00370744" w:rsidRDefault="00370744">
            <w:pPr>
              <w:jc w:val="both"/>
              <w:rPr>
                <w:lang w:val="en-GB"/>
              </w:rPr>
            </w:pPr>
          </w:p>
          <w:p w14:paraId="3950E630" w14:textId="77777777" w:rsidR="008B3D2D" w:rsidRDefault="008B3D2D">
            <w:pPr>
              <w:jc w:val="both"/>
              <w:rPr>
                <w:lang w:val="en-GB"/>
              </w:rPr>
            </w:pPr>
          </w:p>
          <w:p w14:paraId="6F9B93BB" w14:textId="77777777" w:rsidR="008B3D2D" w:rsidRDefault="008B3D2D">
            <w:pPr>
              <w:jc w:val="both"/>
              <w:rPr>
                <w:lang w:val="en-GB"/>
              </w:rPr>
            </w:pPr>
          </w:p>
          <w:p w14:paraId="3E7F5409" w14:textId="77777777" w:rsidR="00370744" w:rsidRDefault="00370744">
            <w:pPr>
              <w:jc w:val="both"/>
              <w:rPr>
                <w:lang w:val="en-GB"/>
              </w:rPr>
            </w:pPr>
          </w:p>
        </w:tc>
      </w:tr>
      <w:tr w:rsidR="00D211BE" w14:paraId="3CABA8A9"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496C82FB" w14:textId="77777777" w:rsidR="00D211BE" w:rsidRPr="00B42A10" w:rsidRDefault="00D211BE" w:rsidP="00D211BE">
            <w:pPr>
              <w:jc w:val="both"/>
              <w:rPr>
                <w:rFonts w:ascii="Arial" w:hAnsi="Arial" w:cs="Arial"/>
                <w:b/>
                <w:bCs/>
                <w:sz w:val="20"/>
                <w:szCs w:val="20"/>
                <w:lang w:val="en-GB"/>
              </w:rPr>
            </w:pPr>
            <w:r w:rsidRPr="00B42A10">
              <w:rPr>
                <w:rFonts w:ascii="Arial" w:hAnsi="Arial" w:cs="Arial"/>
                <w:b/>
                <w:bCs/>
                <w:sz w:val="20"/>
                <w:szCs w:val="20"/>
                <w:lang w:val="en-GB"/>
              </w:rPr>
              <w:lastRenderedPageBreak/>
              <w:t>EDUCATIONAL TRAVEL/PROJECT DETAILS</w:t>
            </w:r>
          </w:p>
          <w:p w14:paraId="62E9C15B" w14:textId="77777777" w:rsidR="00D211BE" w:rsidRDefault="00D211BE" w:rsidP="00370744">
            <w:pPr>
              <w:rPr>
                <w:rFonts w:ascii="Arial" w:hAnsi="Arial" w:cs="Arial"/>
                <w:b/>
                <w:bCs/>
                <w:sz w:val="18"/>
                <w:szCs w:val="18"/>
                <w:lang w:val="en-GB"/>
              </w:rPr>
            </w:pPr>
          </w:p>
        </w:tc>
      </w:tr>
      <w:tr w:rsidR="00BA16F8" w14:paraId="73BE8E78"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207224C0" w14:textId="77777777" w:rsidR="00BA16F8" w:rsidRDefault="00BA16F8">
            <w:pPr>
              <w:jc w:val="both"/>
              <w:rPr>
                <w:rFonts w:ascii="Arial" w:hAnsi="Arial" w:cs="Arial"/>
                <w:sz w:val="18"/>
                <w:szCs w:val="18"/>
                <w:lang w:val="en-GB"/>
              </w:rPr>
            </w:pPr>
            <w:r>
              <w:rPr>
                <w:rFonts w:ascii="Arial" w:hAnsi="Arial" w:cs="Arial"/>
                <w:sz w:val="18"/>
                <w:szCs w:val="18"/>
                <w:lang w:val="en-GB"/>
              </w:rPr>
              <w:t>Briefly outline the nature of your project</w:t>
            </w:r>
            <w:r w:rsidR="008672CF">
              <w:rPr>
                <w:rStyle w:val="FootnoteReference"/>
                <w:rFonts w:ascii="Arial" w:hAnsi="Arial" w:cs="Arial"/>
                <w:sz w:val="18"/>
                <w:szCs w:val="18"/>
                <w:lang w:val="en-GB"/>
              </w:rPr>
              <w:t>:</w:t>
            </w:r>
          </w:p>
          <w:p w14:paraId="55F8ACEB" w14:textId="77777777" w:rsidR="00BA16F8" w:rsidRDefault="00BA16F8">
            <w:pPr>
              <w:jc w:val="both"/>
              <w:rPr>
                <w:rFonts w:ascii="Arial" w:hAnsi="Arial" w:cs="Arial"/>
                <w:sz w:val="18"/>
                <w:szCs w:val="18"/>
                <w:lang w:val="en-GB"/>
              </w:rPr>
            </w:pPr>
          </w:p>
          <w:p w14:paraId="400EA50A" w14:textId="77777777" w:rsidR="00BA16F8" w:rsidRDefault="00BA16F8">
            <w:pPr>
              <w:jc w:val="both"/>
              <w:rPr>
                <w:rFonts w:ascii="Arial" w:hAnsi="Arial" w:cs="Arial"/>
                <w:sz w:val="18"/>
                <w:szCs w:val="18"/>
                <w:lang w:val="en-GB"/>
              </w:rPr>
            </w:pPr>
          </w:p>
          <w:p w14:paraId="0CDE392B" w14:textId="77777777" w:rsidR="00BA16F8" w:rsidRDefault="00BA16F8">
            <w:pPr>
              <w:jc w:val="both"/>
              <w:rPr>
                <w:rFonts w:ascii="Arial" w:hAnsi="Arial" w:cs="Arial"/>
                <w:sz w:val="18"/>
                <w:szCs w:val="18"/>
                <w:lang w:val="en-GB"/>
              </w:rPr>
            </w:pPr>
          </w:p>
          <w:p w14:paraId="4443D381" w14:textId="77777777" w:rsidR="00BA16F8" w:rsidRDefault="00BA16F8">
            <w:pPr>
              <w:jc w:val="both"/>
              <w:rPr>
                <w:rFonts w:ascii="Arial" w:hAnsi="Arial" w:cs="Arial"/>
                <w:sz w:val="18"/>
                <w:szCs w:val="18"/>
                <w:lang w:val="en-GB"/>
              </w:rPr>
            </w:pPr>
          </w:p>
          <w:p w14:paraId="7915CE22" w14:textId="77777777" w:rsidR="00BA16F8" w:rsidRDefault="00BA16F8">
            <w:pPr>
              <w:jc w:val="both"/>
              <w:rPr>
                <w:rFonts w:ascii="Century Gothic" w:hAnsi="Century Gothic" w:cs="Century Gothic"/>
                <w:sz w:val="18"/>
                <w:szCs w:val="18"/>
                <w:lang w:val="en-GB"/>
              </w:rPr>
            </w:pPr>
          </w:p>
          <w:p w14:paraId="5491D920" w14:textId="77777777" w:rsidR="00BA16F8" w:rsidRDefault="00BA16F8">
            <w:pPr>
              <w:jc w:val="both"/>
              <w:rPr>
                <w:rFonts w:ascii="Century Gothic" w:hAnsi="Century Gothic" w:cs="Century Gothic"/>
                <w:sz w:val="18"/>
                <w:szCs w:val="18"/>
                <w:lang w:val="en-GB"/>
              </w:rPr>
            </w:pPr>
          </w:p>
          <w:p w14:paraId="7A437451" w14:textId="77777777" w:rsidR="00BA16F8" w:rsidRDefault="00BA16F8">
            <w:pPr>
              <w:jc w:val="both"/>
              <w:rPr>
                <w:rFonts w:ascii="Century Gothic" w:hAnsi="Century Gothic" w:cs="Century Gothic"/>
                <w:sz w:val="18"/>
                <w:szCs w:val="18"/>
                <w:lang w:val="en-GB"/>
              </w:rPr>
            </w:pPr>
          </w:p>
          <w:p w14:paraId="08D24383" w14:textId="77777777" w:rsidR="000536CC" w:rsidRDefault="000536CC">
            <w:pPr>
              <w:jc w:val="both"/>
              <w:rPr>
                <w:rFonts w:ascii="Century Gothic" w:hAnsi="Century Gothic" w:cs="Century Gothic"/>
                <w:sz w:val="18"/>
                <w:szCs w:val="18"/>
                <w:lang w:val="en-GB"/>
              </w:rPr>
            </w:pPr>
          </w:p>
          <w:p w14:paraId="0574A447" w14:textId="77777777" w:rsidR="00BA16F8" w:rsidRDefault="00BA16F8">
            <w:pPr>
              <w:jc w:val="both"/>
              <w:rPr>
                <w:rFonts w:ascii="Century Gothic" w:hAnsi="Century Gothic" w:cs="Century Gothic"/>
                <w:sz w:val="18"/>
                <w:szCs w:val="18"/>
                <w:lang w:val="en-GB"/>
              </w:rPr>
            </w:pPr>
          </w:p>
          <w:p w14:paraId="66CEE74C" w14:textId="77777777" w:rsidR="00BA16F8" w:rsidRDefault="00BA16F8">
            <w:pPr>
              <w:jc w:val="both"/>
              <w:rPr>
                <w:rFonts w:ascii="Century Gothic" w:hAnsi="Century Gothic" w:cs="Century Gothic"/>
                <w:sz w:val="18"/>
                <w:szCs w:val="18"/>
                <w:lang w:val="en-GB"/>
              </w:rPr>
            </w:pPr>
          </w:p>
          <w:p w14:paraId="2A8C2E98" w14:textId="77777777" w:rsidR="00401DBC" w:rsidRDefault="00401DBC">
            <w:pPr>
              <w:jc w:val="both"/>
              <w:rPr>
                <w:rFonts w:ascii="Century Gothic" w:hAnsi="Century Gothic" w:cs="Century Gothic"/>
                <w:sz w:val="18"/>
                <w:szCs w:val="18"/>
                <w:lang w:val="en-GB"/>
              </w:rPr>
            </w:pPr>
          </w:p>
          <w:p w14:paraId="5EE44AD8" w14:textId="77777777" w:rsidR="00BA16F8" w:rsidRDefault="00BA16F8">
            <w:pPr>
              <w:jc w:val="both"/>
              <w:rPr>
                <w:rFonts w:ascii="Century Gothic" w:hAnsi="Century Gothic" w:cs="Century Gothic"/>
                <w:sz w:val="18"/>
                <w:szCs w:val="18"/>
                <w:lang w:val="en-GB"/>
              </w:rPr>
            </w:pPr>
          </w:p>
          <w:p w14:paraId="77182133" w14:textId="77777777" w:rsidR="00BA16F8" w:rsidRDefault="00BA16F8">
            <w:pPr>
              <w:jc w:val="both"/>
              <w:rPr>
                <w:rFonts w:ascii="Century Gothic" w:hAnsi="Century Gothic" w:cs="Century Gothic"/>
                <w:sz w:val="18"/>
                <w:szCs w:val="18"/>
                <w:lang w:val="en-GB"/>
              </w:rPr>
            </w:pPr>
          </w:p>
        </w:tc>
      </w:tr>
      <w:tr w:rsidR="00BA16F8" w14:paraId="71E48932"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10C3099E" w14:textId="5908D195" w:rsidR="00BA16F8" w:rsidRPr="006A7295" w:rsidRDefault="00BA16F8">
            <w:pPr>
              <w:jc w:val="both"/>
              <w:rPr>
                <w:rFonts w:ascii="Arial" w:hAnsi="Arial" w:cs="Arial"/>
                <w:sz w:val="18"/>
                <w:szCs w:val="18"/>
                <w:lang w:val="en-GB"/>
              </w:rPr>
            </w:pPr>
            <w:r w:rsidRPr="006A7295">
              <w:rPr>
                <w:rFonts w:ascii="Arial" w:hAnsi="Arial" w:cs="Arial"/>
                <w:sz w:val="18"/>
                <w:szCs w:val="18"/>
                <w:lang w:val="en-GB"/>
              </w:rPr>
              <w:t>Does the project have any relevance to you</w:t>
            </w:r>
            <w:r w:rsidR="008672CF" w:rsidRPr="006A7295">
              <w:rPr>
                <w:rFonts w:ascii="Arial" w:hAnsi="Arial" w:cs="Arial"/>
                <w:sz w:val="18"/>
                <w:szCs w:val="18"/>
                <w:lang w:val="en-GB"/>
              </w:rPr>
              <w:t>r present education</w:t>
            </w:r>
            <w:r w:rsidR="00E87A7A" w:rsidRPr="006A7295">
              <w:rPr>
                <w:rFonts w:ascii="Arial" w:hAnsi="Arial" w:cs="Arial"/>
                <w:sz w:val="18"/>
                <w:szCs w:val="18"/>
                <w:lang w:val="en-GB"/>
              </w:rPr>
              <w:t>?</w:t>
            </w:r>
          </w:p>
          <w:p w14:paraId="2554ABDF" w14:textId="77777777" w:rsidR="000536CC" w:rsidRPr="006A7295" w:rsidRDefault="000536CC">
            <w:pPr>
              <w:jc w:val="both"/>
              <w:rPr>
                <w:rFonts w:ascii="Arial" w:hAnsi="Arial" w:cs="Arial"/>
                <w:sz w:val="18"/>
                <w:szCs w:val="18"/>
                <w:lang w:val="en-GB"/>
              </w:rPr>
            </w:pPr>
          </w:p>
          <w:p w14:paraId="3C5249B4" w14:textId="77777777" w:rsidR="00BA16F8" w:rsidRPr="006A7295" w:rsidRDefault="00BA16F8">
            <w:pPr>
              <w:jc w:val="both"/>
              <w:rPr>
                <w:rFonts w:ascii="Arial" w:hAnsi="Arial" w:cs="Arial"/>
                <w:sz w:val="18"/>
                <w:szCs w:val="18"/>
                <w:lang w:val="en-GB"/>
              </w:rPr>
            </w:pPr>
          </w:p>
          <w:p w14:paraId="3BE24101" w14:textId="77777777" w:rsidR="00BA16F8" w:rsidRPr="006A7295" w:rsidRDefault="00BA16F8">
            <w:pPr>
              <w:jc w:val="both"/>
              <w:rPr>
                <w:rFonts w:ascii="Arial" w:hAnsi="Arial" w:cs="Arial"/>
                <w:sz w:val="18"/>
                <w:szCs w:val="18"/>
                <w:lang w:val="en-GB"/>
              </w:rPr>
            </w:pPr>
          </w:p>
        </w:tc>
      </w:tr>
      <w:tr w:rsidR="00BA16F8" w14:paraId="3BBC2759"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67702817" w14:textId="77777777" w:rsidR="00BA16F8" w:rsidRDefault="00BA16F8">
            <w:pPr>
              <w:pStyle w:val="Heading4"/>
              <w:keepNext/>
              <w:jc w:val="both"/>
              <w:rPr>
                <w:rFonts w:ascii="Arial" w:hAnsi="Arial" w:cs="Arial"/>
                <w:b/>
                <w:bCs/>
                <w:sz w:val="20"/>
                <w:szCs w:val="20"/>
                <w:lang w:val="en-GB"/>
              </w:rPr>
            </w:pPr>
            <w:r>
              <w:rPr>
                <w:rFonts w:ascii="Arial" w:hAnsi="Arial" w:cs="Arial"/>
                <w:b/>
                <w:bCs/>
                <w:sz w:val="20"/>
                <w:szCs w:val="20"/>
                <w:lang w:val="en-GB"/>
              </w:rPr>
              <w:t>TRAVEL DETAILS</w:t>
            </w:r>
          </w:p>
          <w:p w14:paraId="54BEEDF8" w14:textId="77777777" w:rsidR="00BA16F8" w:rsidRDefault="00BA16F8">
            <w:pPr>
              <w:jc w:val="both"/>
              <w:rPr>
                <w:rFonts w:ascii="Arial" w:hAnsi="Arial" w:cs="Arial"/>
                <w:lang w:val="en-GB"/>
              </w:rPr>
            </w:pPr>
          </w:p>
        </w:tc>
      </w:tr>
      <w:tr w:rsidR="00D47E86" w14:paraId="2923610F" w14:textId="77777777" w:rsidTr="006942F4">
        <w:trPr>
          <w:jc w:val="center"/>
        </w:trPr>
        <w:tc>
          <w:tcPr>
            <w:tcW w:w="2717" w:type="dxa"/>
            <w:tcBorders>
              <w:top w:val="single" w:sz="6" w:space="0" w:color="auto"/>
              <w:left w:val="single" w:sz="6" w:space="0" w:color="auto"/>
              <w:bottom w:val="single" w:sz="6" w:space="0" w:color="auto"/>
              <w:right w:val="single" w:sz="6" w:space="0" w:color="auto"/>
            </w:tcBorders>
          </w:tcPr>
          <w:p w14:paraId="3C3E5C85" w14:textId="77777777" w:rsidR="00D47E86" w:rsidRDefault="00D47E86">
            <w:pPr>
              <w:jc w:val="both"/>
              <w:rPr>
                <w:rFonts w:ascii="Arial" w:hAnsi="Arial" w:cs="Arial"/>
                <w:sz w:val="18"/>
                <w:szCs w:val="18"/>
                <w:lang w:val="en-GB"/>
              </w:rPr>
            </w:pPr>
            <w:r>
              <w:rPr>
                <w:rFonts w:ascii="Arial" w:hAnsi="Arial" w:cs="Arial"/>
                <w:sz w:val="18"/>
                <w:szCs w:val="18"/>
                <w:lang w:val="en-GB"/>
              </w:rPr>
              <w:t>Date of Travel:</w:t>
            </w:r>
          </w:p>
          <w:p w14:paraId="3F703654" w14:textId="77777777" w:rsidR="00D47E86" w:rsidRDefault="00D47E86">
            <w:pPr>
              <w:jc w:val="both"/>
              <w:rPr>
                <w:rFonts w:ascii="Arial" w:hAnsi="Arial" w:cs="Arial"/>
                <w:sz w:val="18"/>
                <w:szCs w:val="18"/>
                <w:lang w:val="en-GB"/>
              </w:rPr>
            </w:pPr>
          </w:p>
          <w:p w14:paraId="4EE11074" w14:textId="77777777" w:rsidR="00D47E86" w:rsidRDefault="00D47E86">
            <w:pPr>
              <w:jc w:val="both"/>
              <w:rPr>
                <w:rFonts w:ascii="Arial" w:hAnsi="Arial" w:cs="Arial"/>
                <w:sz w:val="18"/>
                <w:szCs w:val="18"/>
                <w:lang w:val="en-GB"/>
              </w:rPr>
            </w:pPr>
          </w:p>
        </w:tc>
        <w:tc>
          <w:tcPr>
            <w:tcW w:w="3923" w:type="dxa"/>
            <w:gridSpan w:val="2"/>
            <w:tcBorders>
              <w:top w:val="single" w:sz="6" w:space="0" w:color="auto"/>
              <w:left w:val="single" w:sz="6" w:space="0" w:color="auto"/>
              <w:bottom w:val="single" w:sz="6" w:space="0" w:color="auto"/>
              <w:right w:val="single" w:sz="6" w:space="0" w:color="auto"/>
            </w:tcBorders>
          </w:tcPr>
          <w:p w14:paraId="2B41071C" w14:textId="77777777" w:rsidR="00D47E86" w:rsidRPr="009D379E" w:rsidRDefault="00D47E86" w:rsidP="00EE3331">
            <w:pPr>
              <w:jc w:val="both"/>
              <w:rPr>
                <w:rFonts w:ascii="Arial" w:hAnsi="Arial" w:cs="Arial"/>
                <w:sz w:val="18"/>
                <w:szCs w:val="18"/>
                <w:lang w:val="en-GB"/>
              </w:rPr>
            </w:pPr>
            <w:r w:rsidRPr="009D379E">
              <w:rPr>
                <w:rFonts w:ascii="Arial" w:hAnsi="Arial" w:cs="Arial"/>
                <w:sz w:val="18"/>
                <w:szCs w:val="18"/>
                <w:lang w:val="en-GB"/>
              </w:rPr>
              <w:t xml:space="preserve">Destination </w:t>
            </w:r>
          </w:p>
        </w:tc>
        <w:tc>
          <w:tcPr>
            <w:tcW w:w="3923" w:type="dxa"/>
            <w:gridSpan w:val="2"/>
            <w:tcBorders>
              <w:top w:val="single" w:sz="6" w:space="0" w:color="auto"/>
              <w:left w:val="single" w:sz="6" w:space="0" w:color="auto"/>
              <w:bottom w:val="single" w:sz="6" w:space="0" w:color="auto"/>
              <w:right w:val="single" w:sz="6" w:space="0" w:color="auto"/>
            </w:tcBorders>
          </w:tcPr>
          <w:p w14:paraId="78BA9642" w14:textId="77777777" w:rsidR="00D47E86" w:rsidRDefault="00D47E86">
            <w:pPr>
              <w:jc w:val="both"/>
              <w:rPr>
                <w:rFonts w:ascii="Arial" w:hAnsi="Arial" w:cs="Arial"/>
                <w:sz w:val="18"/>
                <w:szCs w:val="18"/>
                <w:lang w:val="en-GB"/>
              </w:rPr>
            </w:pPr>
            <w:r>
              <w:rPr>
                <w:rFonts w:ascii="Arial" w:hAnsi="Arial" w:cs="Arial"/>
                <w:sz w:val="18"/>
                <w:szCs w:val="18"/>
                <w:lang w:val="en-GB"/>
              </w:rPr>
              <w:t xml:space="preserve">Duration: </w:t>
            </w:r>
          </w:p>
        </w:tc>
      </w:tr>
      <w:tr w:rsidR="00BA16F8" w14:paraId="3C0B59CB" w14:textId="77777777" w:rsidTr="00D47E86">
        <w:trPr>
          <w:jc w:val="center"/>
        </w:trPr>
        <w:tc>
          <w:tcPr>
            <w:tcW w:w="2717" w:type="dxa"/>
            <w:tcBorders>
              <w:top w:val="single" w:sz="6" w:space="0" w:color="auto"/>
              <w:left w:val="single" w:sz="6" w:space="0" w:color="auto"/>
              <w:bottom w:val="nil"/>
              <w:right w:val="single" w:sz="6" w:space="0" w:color="auto"/>
            </w:tcBorders>
          </w:tcPr>
          <w:p w14:paraId="4D4F3252" w14:textId="77777777" w:rsidR="00BA16F8" w:rsidRDefault="00BA16F8">
            <w:pPr>
              <w:jc w:val="both"/>
              <w:rPr>
                <w:rFonts w:ascii="Arial" w:hAnsi="Arial" w:cs="Arial"/>
                <w:sz w:val="18"/>
                <w:szCs w:val="18"/>
                <w:lang w:val="en-GB"/>
              </w:rPr>
            </w:pPr>
            <w:r>
              <w:rPr>
                <w:rFonts w:ascii="Arial" w:hAnsi="Arial" w:cs="Arial"/>
                <w:sz w:val="18"/>
                <w:szCs w:val="18"/>
                <w:lang w:val="en-GB"/>
              </w:rPr>
              <w:t>Cost of Visit</w:t>
            </w:r>
          </w:p>
        </w:tc>
        <w:tc>
          <w:tcPr>
            <w:tcW w:w="7846" w:type="dxa"/>
            <w:gridSpan w:val="4"/>
            <w:tcBorders>
              <w:top w:val="single" w:sz="6" w:space="0" w:color="auto"/>
              <w:left w:val="single" w:sz="6" w:space="0" w:color="auto"/>
              <w:bottom w:val="single" w:sz="6" w:space="0" w:color="auto"/>
              <w:right w:val="single" w:sz="6" w:space="0" w:color="auto"/>
            </w:tcBorders>
          </w:tcPr>
          <w:p w14:paraId="724A64A1" w14:textId="77777777" w:rsidR="00BA16F8" w:rsidRDefault="00BA16F8">
            <w:pPr>
              <w:jc w:val="both"/>
              <w:rPr>
                <w:rFonts w:ascii="Arial" w:hAnsi="Arial" w:cs="Arial"/>
                <w:sz w:val="18"/>
                <w:szCs w:val="18"/>
                <w:lang w:val="en-GB"/>
              </w:rPr>
            </w:pPr>
            <w:r>
              <w:rPr>
                <w:rFonts w:ascii="Arial" w:hAnsi="Arial" w:cs="Arial"/>
                <w:sz w:val="18"/>
                <w:szCs w:val="18"/>
                <w:lang w:val="en-GB"/>
              </w:rPr>
              <w:t>(a)  Travel: £</w:t>
            </w:r>
          </w:p>
          <w:p w14:paraId="2B036375" w14:textId="77777777" w:rsidR="00BA16F8" w:rsidRDefault="00BA16F8">
            <w:pPr>
              <w:jc w:val="both"/>
              <w:rPr>
                <w:rFonts w:ascii="Arial" w:hAnsi="Arial" w:cs="Arial"/>
                <w:sz w:val="18"/>
                <w:szCs w:val="18"/>
                <w:lang w:val="en-GB"/>
              </w:rPr>
            </w:pPr>
          </w:p>
        </w:tc>
      </w:tr>
      <w:tr w:rsidR="00BA16F8" w14:paraId="754FB3C1" w14:textId="77777777" w:rsidTr="00D47E86">
        <w:trPr>
          <w:jc w:val="center"/>
        </w:trPr>
        <w:tc>
          <w:tcPr>
            <w:tcW w:w="2717" w:type="dxa"/>
            <w:tcBorders>
              <w:top w:val="nil"/>
              <w:left w:val="single" w:sz="6" w:space="0" w:color="auto"/>
              <w:bottom w:val="single" w:sz="6" w:space="0" w:color="auto"/>
              <w:right w:val="single" w:sz="6" w:space="0" w:color="auto"/>
            </w:tcBorders>
          </w:tcPr>
          <w:p w14:paraId="1A8095DE" w14:textId="77777777" w:rsidR="00BA16F8" w:rsidRDefault="00BA16F8">
            <w:pPr>
              <w:jc w:val="both"/>
              <w:rPr>
                <w:rFonts w:ascii="Arial" w:hAnsi="Arial" w:cs="Arial"/>
                <w:sz w:val="18"/>
                <w:szCs w:val="18"/>
                <w:lang w:val="en-GB"/>
              </w:rPr>
            </w:pPr>
          </w:p>
        </w:tc>
        <w:tc>
          <w:tcPr>
            <w:tcW w:w="7846" w:type="dxa"/>
            <w:gridSpan w:val="4"/>
            <w:tcBorders>
              <w:top w:val="single" w:sz="6" w:space="0" w:color="auto"/>
              <w:left w:val="single" w:sz="6" w:space="0" w:color="auto"/>
              <w:bottom w:val="single" w:sz="6" w:space="0" w:color="auto"/>
              <w:right w:val="single" w:sz="6" w:space="0" w:color="auto"/>
            </w:tcBorders>
          </w:tcPr>
          <w:p w14:paraId="52022650" w14:textId="77777777" w:rsidR="00BA16F8" w:rsidRDefault="00BA16F8">
            <w:pPr>
              <w:jc w:val="both"/>
              <w:rPr>
                <w:rFonts w:ascii="Arial" w:hAnsi="Arial" w:cs="Arial"/>
                <w:sz w:val="18"/>
                <w:szCs w:val="18"/>
                <w:lang w:val="en-GB"/>
              </w:rPr>
            </w:pPr>
            <w:r>
              <w:rPr>
                <w:rFonts w:ascii="Arial" w:hAnsi="Arial" w:cs="Arial"/>
                <w:sz w:val="18"/>
                <w:szCs w:val="18"/>
                <w:lang w:val="en-GB"/>
              </w:rPr>
              <w:t>(b)  Maintenance: £</w:t>
            </w:r>
          </w:p>
          <w:p w14:paraId="37849B89" w14:textId="77777777" w:rsidR="00BA16F8" w:rsidRDefault="00BA16F8">
            <w:pPr>
              <w:jc w:val="both"/>
              <w:rPr>
                <w:rFonts w:ascii="Arial" w:hAnsi="Arial" w:cs="Arial"/>
                <w:sz w:val="18"/>
                <w:szCs w:val="18"/>
                <w:lang w:val="en-GB"/>
              </w:rPr>
            </w:pPr>
          </w:p>
        </w:tc>
      </w:tr>
      <w:tr w:rsidR="00C71AE2" w14:paraId="0E55978F" w14:textId="77777777" w:rsidTr="00D47E86">
        <w:trPr>
          <w:jc w:val="center"/>
        </w:trPr>
        <w:tc>
          <w:tcPr>
            <w:tcW w:w="2717" w:type="dxa"/>
            <w:tcBorders>
              <w:top w:val="nil"/>
              <w:left w:val="single" w:sz="6" w:space="0" w:color="auto"/>
              <w:bottom w:val="single" w:sz="6" w:space="0" w:color="auto"/>
              <w:right w:val="single" w:sz="6" w:space="0" w:color="auto"/>
            </w:tcBorders>
          </w:tcPr>
          <w:p w14:paraId="0DAFDCEA" w14:textId="77777777" w:rsidR="00C71AE2" w:rsidRDefault="00CE4B69">
            <w:pPr>
              <w:jc w:val="both"/>
              <w:rPr>
                <w:rFonts w:ascii="Arial" w:hAnsi="Arial" w:cs="Arial"/>
                <w:sz w:val="18"/>
                <w:szCs w:val="18"/>
                <w:lang w:val="en-GB"/>
              </w:rPr>
            </w:pPr>
            <w:r>
              <w:rPr>
                <w:rFonts w:ascii="Arial" w:hAnsi="Arial" w:cs="Arial"/>
                <w:sz w:val="18"/>
                <w:szCs w:val="18"/>
                <w:lang w:val="en-GB"/>
              </w:rPr>
              <w:t>Income</w:t>
            </w:r>
          </w:p>
          <w:p w14:paraId="2EBAC2C4" w14:textId="77777777" w:rsidR="00C71AE2" w:rsidRDefault="00C71AE2">
            <w:pPr>
              <w:jc w:val="both"/>
              <w:rPr>
                <w:rFonts w:ascii="Arial" w:hAnsi="Arial" w:cs="Arial"/>
                <w:sz w:val="18"/>
                <w:szCs w:val="18"/>
                <w:lang w:val="en-GB"/>
              </w:rPr>
            </w:pPr>
          </w:p>
        </w:tc>
        <w:tc>
          <w:tcPr>
            <w:tcW w:w="7846" w:type="dxa"/>
            <w:gridSpan w:val="4"/>
            <w:tcBorders>
              <w:top w:val="single" w:sz="6" w:space="0" w:color="auto"/>
              <w:left w:val="single" w:sz="6" w:space="0" w:color="auto"/>
              <w:bottom w:val="single" w:sz="6" w:space="0" w:color="auto"/>
              <w:right w:val="single" w:sz="6" w:space="0" w:color="auto"/>
            </w:tcBorders>
          </w:tcPr>
          <w:p w14:paraId="4DCEB72A" w14:textId="77777777" w:rsidR="00C71AE2" w:rsidRDefault="00C71AE2" w:rsidP="000536CC">
            <w:pPr>
              <w:jc w:val="both"/>
              <w:rPr>
                <w:rFonts w:ascii="Arial" w:hAnsi="Arial" w:cs="Arial"/>
                <w:sz w:val="18"/>
                <w:szCs w:val="18"/>
                <w:lang w:val="en-GB"/>
              </w:rPr>
            </w:pPr>
            <w:r w:rsidRPr="00B42A10">
              <w:rPr>
                <w:rFonts w:ascii="Arial" w:hAnsi="Arial" w:cs="Arial"/>
                <w:sz w:val="18"/>
                <w:szCs w:val="18"/>
                <w:lang w:val="en-GB"/>
              </w:rPr>
              <w:t>(c)  I</w:t>
            </w:r>
            <w:r w:rsidR="000536CC">
              <w:rPr>
                <w:rFonts w:ascii="Arial" w:hAnsi="Arial" w:cs="Arial"/>
                <w:sz w:val="18"/>
                <w:szCs w:val="18"/>
                <w:lang w:val="en-GB"/>
              </w:rPr>
              <w:t>n</w:t>
            </w:r>
            <w:r w:rsidRPr="00B42A10">
              <w:rPr>
                <w:rFonts w:ascii="Arial" w:hAnsi="Arial" w:cs="Arial"/>
                <w:sz w:val="18"/>
                <w:szCs w:val="18"/>
                <w:lang w:val="en-GB"/>
              </w:rPr>
              <w:t>come to be received as a result of this activity £</w:t>
            </w:r>
          </w:p>
        </w:tc>
      </w:tr>
      <w:tr w:rsidR="00BA16F8" w14:paraId="6E036914"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04A3FF80" w14:textId="77777777" w:rsidR="00BA16F8" w:rsidRPr="00B42A10" w:rsidRDefault="00BA16F8">
            <w:pPr>
              <w:jc w:val="both"/>
              <w:rPr>
                <w:rFonts w:ascii="Arial" w:hAnsi="Arial" w:cs="Arial"/>
                <w:sz w:val="18"/>
                <w:szCs w:val="18"/>
                <w:lang w:val="en-GB"/>
              </w:rPr>
            </w:pPr>
            <w:r w:rsidRPr="00B42A10">
              <w:rPr>
                <w:rFonts w:ascii="Arial" w:hAnsi="Arial" w:cs="Arial"/>
                <w:sz w:val="18"/>
                <w:szCs w:val="18"/>
                <w:lang w:val="en-GB"/>
              </w:rPr>
              <w:t xml:space="preserve">Have you applied to any other organisations for assistance?  </w:t>
            </w:r>
            <w:r w:rsidR="00C71AE2" w:rsidRPr="00B42A10">
              <w:rPr>
                <w:rFonts w:ascii="Arial" w:hAnsi="Arial" w:cs="Arial"/>
                <w:sz w:val="18"/>
                <w:szCs w:val="18"/>
                <w:lang w:val="en-GB"/>
              </w:rPr>
              <w:t>YES/NO</w:t>
            </w:r>
          </w:p>
          <w:p w14:paraId="228D8DF8" w14:textId="77777777" w:rsidR="00BA16F8" w:rsidRPr="00B42A10" w:rsidRDefault="00BA16F8">
            <w:pPr>
              <w:jc w:val="both"/>
              <w:rPr>
                <w:rFonts w:ascii="Arial" w:hAnsi="Arial" w:cs="Arial"/>
                <w:sz w:val="18"/>
                <w:szCs w:val="18"/>
                <w:lang w:val="en-GB"/>
              </w:rPr>
            </w:pPr>
          </w:p>
          <w:p w14:paraId="2B8C2CFA" w14:textId="77777777" w:rsidR="00BA16F8" w:rsidRDefault="00C71AE2">
            <w:pPr>
              <w:jc w:val="both"/>
              <w:rPr>
                <w:rFonts w:ascii="Arial" w:hAnsi="Arial" w:cs="Arial"/>
                <w:sz w:val="18"/>
                <w:szCs w:val="18"/>
                <w:lang w:val="en-GB"/>
              </w:rPr>
            </w:pPr>
            <w:r w:rsidRPr="00B42A10">
              <w:rPr>
                <w:rFonts w:ascii="Arial" w:hAnsi="Arial" w:cs="Arial"/>
                <w:sz w:val="18"/>
                <w:szCs w:val="18"/>
                <w:lang w:val="en-GB"/>
              </w:rPr>
              <w:t>If so with what result?:</w:t>
            </w:r>
            <w:r>
              <w:rPr>
                <w:rFonts w:ascii="Arial" w:hAnsi="Arial" w:cs="Arial"/>
                <w:sz w:val="18"/>
                <w:szCs w:val="18"/>
                <w:lang w:val="en-GB"/>
              </w:rPr>
              <w:t xml:space="preserve">  </w:t>
            </w:r>
          </w:p>
          <w:p w14:paraId="3BA62A0B" w14:textId="77777777" w:rsidR="00BA16F8" w:rsidRDefault="00BA16F8">
            <w:pPr>
              <w:jc w:val="both"/>
              <w:rPr>
                <w:rFonts w:ascii="Arial" w:hAnsi="Arial" w:cs="Arial"/>
                <w:sz w:val="18"/>
                <w:szCs w:val="18"/>
                <w:lang w:val="en-GB"/>
              </w:rPr>
            </w:pPr>
          </w:p>
          <w:p w14:paraId="70A7BCD0" w14:textId="77777777" w:rsidR="00BA16F8" w:rsidRDefault="00BA16F8">
            <w:pPr>
              <w:jc w:val="both"/>
              <w:rPr>
                <w:rFonts w:ascii="Arial" w:hAnsi="Arial" w:cs="Arial"/>
                <w:sz w:val="18"/>
                <w:szCs w:val="18"/>
                <w:lang w:val="en-GB"/>
              </w:rPr>
            </w:pPr>
          </w:p>
        </w:tc>
      </w:tr>
      <w:tr w:rsidR="00BA16F8" w14:paraId="00379474"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13E3054D" w14:textId="77777777" w:rsidR="00BA16F8" w:rsidRDefault="00BA16F8">
            <w:pPr>
              <w:pStyle w:val="Heading4"/>
              <w:keepNext/>
              <w:jc w:val="both"/>
              <w:rPr>
                <w:rFonts w:ascii="Arial" w:hAnsi="Arial" w:cs="Arial"/>
                <w:b/>
                <w:bCs/>
                <w:sz w:val="20"/>
                <w:szCs w:val="20"/>
                <w:lang w:val="en-GB"/>
              </w:rPr>
            </w:pPr>
            <w:r>
              <w:rPr>
                <w:rFonts w:ascii="Arial" w:hAnsi="Arial" w:cs="Arial"/>
                <w:b/>
                <w:bCs/>
                <w:sz w:val="20"/>
                <w:szCs w:val="20"/>
                <w:lang w:val="en-GB"/>
              </w:rPr>
              <w:t>ABOUT THE TRUST</w:t>
            </w:r>
          </w:p>
          <w:p w14:paraId="074F1725" w14:textId="77777777" w:rsidR="00BA16F8" w:rsidRDefault="00BA16F8">
            <w:pPr>
              <w:jc w:val="both"/>
              <w:rPr>
                <w:rFonts w:ascii="Arial" w:hAnsi="Arial" w:cs="Arial"/>
                <w:lang w:val="en-GB"/>
              </w:rPr>
            </w:pPr>
          </w:p>
        </w:tc>
      </w:tr>
      <w:tr w:rsidR="00BA16F8" w14:paraId="3E3E5E6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6F46C77B" w14:textId="77777777" w:rsidR="00C71AE2" w:rsidRPr="00B42A10" w:rsidRDefault="00BA16F8">
            <w:pPr>
              <w:tabs>
                <w:tab w:val="left" w:pos="8656"/>
              </w:tabs>
              <w:jc w:val="both"/>
              <w:rPr>
                <w:rFonts w:ascii="Arial" w:hAnsi="Arial" w:cs="Arial"/>
                <w:sz w:val="18"/>
                <w:szCs w:val="18"/>
                <w:lang w:val="en-GB"/>
              </w:rPr>
            </w:pPr>
            <w:r w:rsidRPr="00B42A10">
              <w:rPr>
                <w:rFonts w:ascii="Arial" w:hAnsi="Arial" w:cs="Arial"/>
                <w:sz w:val="18"/>
                <w:szCs w:val="18"/>
                <w:lang w:val="en-GB"/>
              </w:rPr>
              <w:t xml:space="preserve">Have you previously received an award from the Trust? </w:t>
            </w:r>
            <w:r w:rsidR="004A25D6" w:rsidRPr="00B42A10">
              <w:rPr>
                <w:rFonts w:ascii="Arial" w:hAnsi="Arial" w:cs="Arial"/>
                <w:sz w:val="18"/>
                <w:szCs w:val="18"/>
                <w:lang w:val="en-GB"/>
              </w:rPr>
              <w:t>YES/N</w:t>
            </w:r>
            <w:r w:rsidR="00C71AE2" w:rsidRPr="00B42A10">
              <w:rPr>
                <w:rFonts w:ascii="Arial" w:hAnsi="Arial" w:cs="Arial"/>
                <w:sz w:val="18"/>
                <w:szCs w:val="18"/>
                <w:lang w:val="en-GB"/>
              </w:rPr>
              <w:t>O</w:t>
            </w:r>
          </w:p>
          <w:p w14:paraId="095FB35F" w14:textId="77777777" w:rsidR="00C71AE2" w:rsidRPr="00B42A10" w:rsidRDefault="00C71AE2">
            <w:pPr>
              <w:tabs>
                <w:tab w:val="left" w:pos="8656"/>
              </w:tabs>
              <w:jc w:val="both"/>
              <w:rPr>
                <w:rFonts w:ascii="Arial" w:hAnsi="Arial" w:cs="Arial"/>
                <w:sz w:val="18"/>
                <w:szCs w:val="18"/>
                <w:lang w:val="en-GB"/>
              </w:rPr>
            </w:pPr>
          </w:p>
          <w:p w14:paraId="377104C6" w14:textId="77777777" w:rsidR="00BA16F8" w:rsidRDefault="00BA16F8">
            <w:pPr>
              <w:tabs>
                <w:tab w:val="left" w:pos="8656"/>
              </w:tabs>
              <w:jc w:val="both"/>
              <w:rPr>
                <w:rFonts w:ascii="Arial" w:hAnsi="Arial" w:cs="Arial"/>
                <w:sz w:val="18"/>
                <w:szCs w:val="18"/>
                <w:lang w:val="en-GB"/>
              </w:rPr>
            </w:pPr>
            <w:r w:rsidRPr="00B42A10">
              <w:rPr>
                <w:rFonts w:ascii="Arial" w:hAnsi="Arial" w:cs="Arial"/>
                <w:sz w:val="18"/>
                <w:szCs w:val="18"/>
                <w:lang w:val="en-GB"/>
              </w:rPr>
              <w:t xml:space="preserve"> If so state year and amount:</w:t>
            </w:r>
          </w:p>
          <w:p w14:paraId="05D101CA" w14:textId="77777777" w:rsidR="00BA16F8" w:rsidRDefault="00BA16F8">
            <w:pPr>
              <w:tabs>
                <w:tab w:val="left" w:pos="8656"/>
              </w:tabs>
              <w:jc w:val="both"/>
              <w:rPr>
                <w:rFonts w:ascii="Arial" w:hAnsi="Arial" w:cs="Arial"/>
                <w:sz w:val="18"/>
                <w:szCs w:val="18"/>
                <w:lang w:val="en-GB"/>
              </w:rPr>
            </w:pPr>
          </w:p>
        </w:tc>
      </w:tr>
      <w:tr w:rsidR="00BA16F8" w14:paraId="277736E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79B85BD9" w14:textId="77777777" w:rsidR="00BA16F8" w:rsidRDefault="00BA16F8">
            <w:pPr>
              <w:jc w:val="both"/>
              <w:rPr>
                <w:rFonts w:ascii="Arial" w:hAnsi="Arial" w:cs="Arial"/>
                <w:sz w:val="18"/>
                <w:szCs w:val="18"/>
                <w:lang w:val="en-GB"/>
              </w:rPr>
            </w:pPr>
            <w:r>
              <w:rPr>
                <w:rFonts w:ascii="Arial" w:hAnsi="Arial" w:cs="Arial"/>
                <w:sz w:val="18"/>
                <w:szCs w:val="18"/>
                <w:lang w:val="en-GB"/>
              </w:rPr>
              <w:t>How did you hear about the Trust?</w:t>
            </w:r>
          </w:p>
          <w:p w14:paraId="30A88A25" w14:textId="77777777" w:rsidR="00BA16F8" w:rsidRDefault="00BA16F8">
            <w:pPr>
              <w:jc w:val="both"/>
              <w:rPr>
                <w:rFonts w:ascii="Arial" w:hAnsi="Arial" w:cs="Arial"/>
                <w:sz w:val="18"/>
                <w:szCs w:val="18"/>
                <w:lang w:val="en-GB"/>
              </w:rPr>
            </w:pPr>
          </w:p>
          <w:p w14:paraId="4CC88016" w14:textId="77777777" w:rsidR="00BA16F8" w:rsidRDefault="00BA16F8">
            <w:pPr>
              <w:jc w:val="both"/>
              <w:rPr>
                <w:rFonts w:ascii="Arial" w:hAnsi="Arial" w:cs="Arial"/>
                <w:sz w:val="18"/>
                <w:szCs w:val="18"/>
                <w:lang w:val="en-GB"/>
              </w:rPr>
            </w:pPr>
          </w:p>
          <w:p w14:paraId="42E6B33E" w14:textId="77777777" w:rsidR="00BA16F8" w:rsidRDefault="00BA16F8">
            <w:pPr>
              <w:jc w:val="both"/>
              <w:rPr>
                <w:rFonts w:ascii="Arial" w:hAnsi="Arial" w:cs="Arial"/>
                <w:sz w:val="18"/>
                <w:szCs w:val="18"/>
                <w:lang w:val="en-GB"/>
              </w:rPr>
            </w:pPr>
          </w:p>
        </w:tc>
      </w:tr>
      <w:tr w:rsidR="00371E2A" w14:paraId="4ACABEC7"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23820C8B" w14:textId="77777777" w:rsidR="00371E2A" w:rsidRPr="00B42A10" w:rsidRDefault="00371E2A">
            <w:pPr>
              <w:jc w:val="both"/>
              <w:rPr>
                <w:rFonts w:ascii="Arial" w:hAnsi="Arial" w:cs="Arial"/>
                <w:b/>
                <w:sz w:val="18"/>
                <w:szCs w:val="18"/>
                <w:lang w:val="en-GB"/>
              </w:rPr>
            </w:pPr>
          </w:p>
          <w:p w14:paraId="4F27F50E" w14:textId="77777777" w:rsidR="00652254" w:rsidRPr="00BB4052" w:rsidRDefault="00652254" w:rsidP="00652254">
            <w:pPr>
              <w:jc w:val="both"/>
              <w:rPr>
                <w:rFonts w:ascii="Arial" w:hAnsi="Arial" w:cs="Arial"/>
                <w:b/>
                <w:color w:val="000000"/>
                <w:sz w:val="20"/>
                <w:szCs w:val="20"/>
                <w:lang w:val="en"/>
              </w:rPr>
            </w:pPr>
            <w:r w:rsidRPr="00BB4052">
              <w:rPr>
                <w:rFonts w:ascii="Arial" w:hAnsi="Arial" w:cs="Arial"/>
                <w:b/>
                <w:color w:val="000000"/>
                <w:sz w:val="20"/>
                <w:szCs w:val="20"/>
                <w:lang w:val="en"/>
              </w:rPr>
              <w:t xml:space="preserve">By submitting your application to us you are: </w:t>
            </w:r>
          </w:p>
          <w:p w14:paraId="4AF0FBA4" w14:textId="77777777" w:rsidR="00652254" w:rsidRPr="00FE3191" w:rsidRDefault="00652254" w:rsidP="00652254">
            <w:pPr>
              <w:jc w:val="both"/>
              <w:rPr>
                <w:rFonts w:ascii="Arial" w:hAnsi="Arial" w:cs="Arial"/>
                <w:b/>
                <w:color w:val="000000"/>
                <w:sz w:val="20"/>
                <w:szCs w:val="20"/>
                <w:lang w:val="en"/>
              </w:rPr>
            </w:pPr>
          </w:p>
          <w:p w14:paraId="19F2AF74" w14:textId="77777777" w:rsidR="00652254" w:rsidRPr="00FE3191" w:rsidRDefault="00652254" w:rsidP="00BB4052">
            <w:pPr>
              <w:numPr>
                <w:ilvl w:val="0"/>
                <w:numId w:val="3"/>
              </w:numPr>
              <w:jc w:val="both"/>
              <w:rPr>
                <w:rFonts w:ascii="Arial" w:hAnsi="Arial" w:cs="Arial"/>
                <w:b/>
                <w:color w:val="000000"/>
                <w:sz w:val="20"/>
                <w:szCs w:val="20"/>
                <w:lang w:val="en-GB"/>
              </w:rPr>
            </w:pPr>
            <w:r w:rsidRPr="00FE3191">
              <w:rPr>
                <w:rFonts w:ascii="Arial" w:hAnsi="Arial" w:cs="Arial"/>
                <w:b/>
                <w:color w:val="000000"/>
                <w:sz w:val="20"/>
                <w:szCs w:val="20"/>
                <w:lang w:val="en"/>
              </w:rPr>
              <w:t>providing us with your consent for us to use the information contained within the application and any subsequent related correspondence with you for the purposes of processing and considering your application and discussing your application with you where necessary</w:t>
            </w:r>
            <w:r w:rsidR="00BB4052">
              <w:rPr>
                <w:rFonts w:ascii="Arial" w:hAnsi="Arial" w:cs="Arial"/>
                <w:b/>
                <w:color w:val="000000"/>
                <w:sz w:val="20"/>
                <w:szCs w:val="20"/>
                <w:lang w:val="en"/>
              </w:rPr>
              <w:t xml:space="preserve">.  </w:t>
            </w:r>
            <w:r w:rsidR="00BB4052" w:rsidRPr="00BB4052">
              <w:rPr>
                <w:rFonts w:ascii="Arial" w:hAnsi="Arial" w:cs="Arial"/>
                <w:b/>
                <w:color w:val="000000"/>
                <w:sz w:val="20"/>
                <w:szCs w:val="20"/>
                <w:lang w:val="en"/>
              </w:rPr>
              <w:t xml:space="preserve">For further information on how we process your personal data, including information in relation to your rights, please refer to our Privacy and Cookies Policy which </w:t>
            </w:r>
            <w:r w:rsidR="001724AC">
              <w:rPr>
                <w:rFonts w:ascii="Arial" w:hAnsi="Arial" w:cs="Arial"/>
                <w:b/>
                <w:color w:val="000000"/>
                <w:sz w:val="20"/>
                <w:szCs w:val="20"/>
                <w:lang w:val="en"/>
              </w:rPr>
              <w:t>is</w:t>
            </w:r>
            <w:r w:rsidR="00BB4052" w:rsidRPr="00BB4052">
              <w:rPr>
                <w:rFonts w:ascii="Arial" w:hAnsi="Arial" w:cs="Arial"/>
                <w:b/>
                <w:color w:val="000000"/>
                <w:sz w:val="20"/>
                <w:szCs w:val="20"/>
                <w:lang w:val="en"/>
              </w:rPr>
              <w:t xml:space="preserve"> available</w:t>
            </w:r>
            <w:r w:rsidR="00BB4052">
              <w:rPr>
                <w:rFonts w:ascii="Arial" w:hAnsi="Arial" w:cs="Arial"/>
                <w:b/>
                <w:color w:val="000000"/>
                <w:sz w:val="20"/>
                <w:szCs w:val="20"/>
                <w:lang w:val="en"/>
              </w:rPr>
              <w:t xml:space="preserve"> on our website (www.spret.org)</w:t>
            </w:r>
            <w:r w:rsidRPr="00FE3191">
              <w:rPr>
                <w:rFonts w:ascii="Arial" w:hAnsi="Arial" w:cs="Arial"/>
                <w:b/>
                <w:color w:val="000000"/>
                <w:sz w:val="20"/>
                <w:szCs w:val="20"/>
                <w:lang w:val="en"/>
              </w:rPr>
              <w:t>;</w:t>
            </w:r>
          </w:p>
          <w:p w14:paraId="0E41A5B3" w14:textId="77777777" w:rsidR="00652254" w:rsidRPr="00FE3191" w:rsidRDefault="00652254" w:rsidP="00652254">
            <w:pPr>
              <w:jc w:val="both"/>
              <w:rPr>
                <w:rFonts w:ascii="Arial" w:hAnsi="Arial" w:cs="Arial"/>
                <w:b/>
                <w:color w:val="000000"/>
                <w:sz w:val="20"/>
                <w:szCs w:val="20"/>
                <w:lang w:val="en-GB"/>
              </w:rPr>
            </w:pPr>
          </w:p>
          <w:p w14:paraId="077E6C1E" w14:textId="77777777" w:rsidR="00652254" w:rsidRPr="00FE3191" w:rsidRDefault="00652254" w:rsidP="00652254">
            <w:pPr>
              <w:numPr>
                <w:ilvl w:val="0"/>
                <w:numId w:val="3"/>
              </w:numPr>
              <w:jc w:val="both"/>
              <w:rPr>
                <w:rFonts w:ascii="Arial" w:hAnsi="Arial" w:cs="Arial"/>
                <w:b/>
                <w:color w:val="000000"/>
                <w:sz w:val="20"/>
                <w:szCs w:val="20"/>
                <w:lang w:val="en-GB"/>
              </w:rPr>
            </w:pPr>
            <w:r w:rsidRPr="00FE3191">
              <w:rPr>
                <w:rFonts w:ascii="Arial" w:hAnsi="Arial" w:cs="Arial"/>
                <w:b/>
                <w:color w:val="000000"/>
                <w:sz w:val="20"/>
                <w:szCs w:val="20"/>
                <w:lang w:val="en-GB"/>
              </w:rPr>
              <w:t>confirming that you have read and agree with the Trust’s Terms and Conditions as set out below.</w:t>
            </w:r>
          </w:p>
          <w:p w14:paraId="18067532" w14:textId="77777777" w:rsidR="00371E2A" w:rsidRDefault="00371E2A">
            <w:pPr>
              <w:jc w:val="both"/>
              <w:rPr>
                <w:rFonts w:ascii="Arial" w:hAnsi="Arial" w:cs="Arial"/>
                <w:sz w:val="18"/>
                <w:szCs w:val="18"/>
                <w:lang w:val="en-GB"/>
              </w:rPr>
            </w:pPr>
          </w:p>
        </w:tc>
      </w:tr>
      <w:tr w:rsidR="00BA16F8" w14:paraId="75F86C83" w14:textId="77777777">
        <w:trPr>
          <w:jc w:val="center"/>
        </w:trPr>
        <w:tc>
          <w:tcPr>
            <w:tcW w:w="10563" w:type="dxa"/>
            <w:gridSpan w:val="5"/>
            <w:tcBorders>
              <w:top w:val="single" w:sz="6" w:space="0" w:color="auto"/>
              <w:left w:val="single" w:sz="6" w:space="0" w:color="auto"/>
              <w:bottom w:val="single" w:sz="6" w:space="0" w:color="auto"/>
              <w:right w:val="single" w:sz="6" w:space="0" w:color="auto"/>
            </w:tcBorders>
          </w:tcPr>
          <w:p w14:paraId="5F05BA4C" w14:textId="77777777" w:rsidR="00BA16F8" w:rsidRDefault="00BA16F8">
            <w:pPr>
              <w:jc w:val="both"/>
              <w:rPr>
                <w:rFonts w:ascii="Arial" w:hAnsi="Arial" w:cs="Arial"/>
                <w:sz w:val="18"/>
                <w:szCs w:val="18"/>
                <w:lang w:val="en-GB"/>
              </w:rPr>
            </w:pPr>
            <w:r>
              <w:rPr>
                <w:rFonts w:ascii="Arial" w:hAnsi="Arial" w:cs="Arial"/>
                <w:sz w:val="18"/>
                <w:szCs w:val="18"/>
                <w:lang w:val="en-GB"/>
              </w:rPr>
              <w:t>Signature of applicant:</w:t>
            </w:r>
          </w:p>
          <w:p w14:paraId="79C8E5EC" w14:textId="77777777" w:rsidR="00BA16F8" w:rsidRDefault="00BA16F8">
            <w:pPr>
              <w:jc w:val="both"/>
              <w:rPr>
                <w:rFonts w:ascii="Arial" w:hAnsi="Arial" w:cs="Arial"/>
                <w:sz w:val="18"/>
                <w:szCs w:val="18"/>
                <w:lang w:val="en-GB"/>
              </w:rPr>
            </w:pPr>
          </w:p>
          <w:p w14:paraId="2B2999A7" w14:textId="77777777" w:rsidR="00BA16F8" w:rsidRDefault="00BA16F8">
            <w:pPr>
              <w:jc w:val="both"/>
              <w:rPr>
                <w:rFonts w:ascii="Arial" w:hAnsi="Arial" w:cs="Arial"/>
                <w:sz w:val="18"/>
                <w:szCs w:val="18"/>
                <w:lang w:val="en-GB"/>
              </w:rPr>
            </w:pPr>
          </w:p>
        </w:tc>
      </w:tr>
      <w:tr w:rsidR="00BA16F8" w14:paraId="69A62736" w14:textId="77777777" w:rsidTr="009D379E">
        <w:trPr>
          <w:trHeight w:val="588"/>
          <w:jc w:val="center"/>
        </w:trPr>
        <w:tc>
          <w:tcPr>
            <w:tcW w:w="10563" w:type="dxa"/>
            <w:gridSpan w:val="5"/>
            <w:tcBorders>
              <w:top w:val="single" w:sz="6" w:space="0" w:color="auto"/>
              <w:left w:val="single" w:sz="6" w:space="0" w:color="auto"/>
              <w:bottom w:val="single" w:sz="6" w:space="0" w:color="auto"/>
              <w:right w:val="single" w:sz="6" w:space="0" w:color="auto"/>
            </w:tcBorders>
          </w:tcPr>
          <w:p w14:paraId="5667DD6B" w14:textId="77777777" w:rsidR="00BA16F8" w:rsidRDefault="00BA16F8" w:rsidP="00370744">
            <w:pPr>
              <w:jc w:val="both"/>
              <w:rPr>
                <w:rFonts w:ascii="Century Gothic" w:hAnsi="Century Gothic" w:cs="Century Gothic"/>
                <w:sz w:val="18"/>
                <w:szCs w:val="18"/>
                <w:lang w:val="en-GB"/>
              </w:rPr>
            </w:pPr>
            <w:r>
              <w:rPr>
                <w:rFonts w:ascii="Century Gothic" w:hAnsi="Century Gothic" w:cs="Century Gothic"/>
                <w:sz w:val="18"/>
                <w:szCs w:val="18"/>
                <w:lang w:val="en-GB"/>
              </w:rPr>
              <w:t>Dat</w:t>
            </w:r>
            <w:r w:rsidR="00370744">
              <w:rPr>
                <w:rFonts w:ascii="Century Gothic" w:hAnsi="Century Gothic" w:cs="Century Gothic"/>
                <w:sz w:val="18"/>
                <w:szCs w:val="18"/>
                <w:lang w:val="en-GB"/>
              </w:rPr>
              <w:t>e:</w:t>
            </w:r>
          </w:p>
        </w:tc>
      </w:tr>
    </w:tbl>
    <w:p w14:paraId="263B3E8D" w14:textId="77777777" w:rsidR="00284743" w:rsidRDefault="00284743" w:rsidP="00284743">
      <w:pPr>
        <w:rPr>
          <w:lang w:val="en-GB"/>
        </w:rPr>
      </w:pPr>
    </w:p>
    <w:p w14:paraId="49DB6B55" w14:textId="77777777" w:rsidR="00B00D5F" w:rsidRDefault="00B00D5F" w:rsidP="00284743">
      <w:pPr>
        <w:rPr>
          <w:lang w:val="en-GB"/>
        </w:rPr>
      </w:pPr>
    </w:p>
    <w:p w14:paraId="01B179FE" w14:textId="77777777" w:rsidR="00B00D5F" w:rsidRDefault="00B00D5F" w:rsidP="00284743">
      <w:pPr>
        <w:rPr>
          <w:lang w:val="en-GB"/>
        </w:rPr>
      </w:pPr>
    </w:p>
    <w:p w14:paraId="2808661D" w14:textId="77777777" w:rsidR="00B00D5F" w:rsidRDefault="00B00D5F" w:rsidP="00B00D5F">
      <w:pPr>
        <w:jc w:val="center"/>
        <w:rPr>
          <w:rFonts w:ascii="Arial" w:hAnsi="Arial" w:cs="Arial"/>
          <w:b/>
          <w:bCs/>
          <w:lang w:val="en-GB"/>
        </w:rPr>
      </w:pPr>
    </w:p>
    <w:p w14:paraId="595EF273" w14:textId="77777777" w:rsidR="00B00D5F" w:rsidRPr="00AB2D99" w:rsidRDefault="00B00D5F" w:rsidP="00B00D5F">
      <w:pPr>
        <w:jc w:val="center"/>
        <w:rPr>
          <w:rFonts w:ascii="Arial" w:hAnsi="Arial" w:cs="Arial"/>
          <w:b/>
          <w:bCs/>
          <w:sz w:val="22"/>
          <w:szCs w:val="22"/>
          <w:lang w:val="en-GB"/>
        </w:rPr>
      </w:pPr>
      <w:r w:rsidRPr="00AB2D99">
        <w:rPr>
          <w:rFonts w:ascii="Arial" w:hAnsi="Arial" w:cs="Arial"/>
          <w:b/>
          <w:bCs/>
          <w:sz w:val="22"/>
          <w:szCs w:val="22"/>
          <w:lang w:val="en-GB"/>
        </w:rPr>
        <w:t>SIR PHILIP RECKITT EDUCATIONAL TRUST</w:t>
      </w:r>
    </w:p>
    <w:p w14:paraId="2A87FE45" w14:textId="77777777" w:rsidR="00B00D5F" w:rsidRPr="00AB2D99" w:rsidRDefault="00B00D5F" w:rsidP="00B00D5F">
      <w:pPr>
        <w:jc w:val="center"/>
        <w:rPr>
          <w:rFonts w:ascii="Arial" w:hAnsi="Arial" w:cs="Arial"/>
          <w:b/>
          <w:bCs/>
          <w:sz w:val="22"/>
          <w:szCs w:val="22"/>
          <w:lang w:val="en-GB"/>
        </w:rPr>
      </w:pPr>
      <w:r w:rsidRPr="00AB2D99">
        <w:rPr>
          <w:rFonts w:ascii="Arial" w:hAnsi="Arial" w:cs="Arial"/>
          <w:b/>
          <w:bCs/>
          <w:sz w:val="22"/>
          <w:szCs w:val="22"/>
          <w:lang w:val="en-GB"/>
        </w:rPr>
        <w:t>EDUCATIONAL TRAVEL GRANTS</w:t>
      </w:r>
    </w:p>
    <w:p w14:paraId="3E326466" w14:textId="77777777" w:rsidR="00B00D5F" w:rsidRPr="00AB2D99" w:rsidRDefault="00B00D5F" w:rsidP="00B00D5F">
      <w:pPr>
        <w:jc w:val="center"/>
        <w:rPr>
          <w:rFonts w:ascii="Arial" w:hAnsi="Arial" w:cs="Arial"/>
          <w:sz w:val="22"/>
          <w:szCs w:val="22"/>
          <w:lang w:val="en-GB"/>
        </w:rPr>
      </w:pPr>
    </w:p>
    <w:p w14:paraId="2E4273E6" w14:textId="77777777" w:rsidR="00B00D5F" w:rsidRPr="00AB2D99" w:rsidRDefault="00B00D5F" w:rsidP="00B00D5F">
      <w:pPr>
        <w:jc w:val="both"/>
        <w:rPr>
          <w:rFonts w:ascii="Arial" w:hAnsi="Arial" w:cs="Arial"/>
          <w:sz w:val="22"/>
          <w:szCs w:val="22"/>
          <w:lang w:val="en-GB"/>
        </w:rPr>
      </w:pPr>
      <w:r w:rsidRPr="00AB2D99">
        <w:rPr>
          <w:rFonts w:ascii="Arial" w:hAnsi="Arial" w:cs="Arial"/>
          <w:sz w:val="22"/>
          <w:szCs w:val="22"/>
          <w:lang w:val="en-GB"/>
        </w:rPr>
        <w:t>The Trust was established in 1944 by the late Sir Philip Reckitt.  Sir Philip was a former chairman of Reckitt and Sons Limited and he had always taken a great interest in educational matters particularly for the benefit the Company’s employees.  The Trust is a registered charity (Registered Number 529777).</w:t>
      </w:r>
    </w:p>
    <w:p w14:paraId="46650609" w14:textId="77777777" w:rsidR="00B00D5F" w:rsidRPr="00AB2D99" w:rsidRDefault="00B00D5F" w:rsidP="00B00D5F">
      <w:pPr>
        <w:rPr>
          <w:rFonts w:ascii="Arial" w:hAnsi="Arial" w:cs="Arial"/>
          <w:sz w:val="22"/>
          <w:szCs w:val="22"/>
        </w:rPr>
      </w:pPr>
    </w:p>
    <w:p w14:paraId="2CA56C0D" w14:textId="77777777" w:rsidR="00B00D5F" w:rsidRPr="00AB2D99" w:rsidRDefault="00B00D5F" w:rsidP="00B00D5F">
      <w:pPr>
        <w:jc w:val="center"/>
        <w:rPr>
          <w:rFonts w:ascii="Arial" w:hAnsi="Arial" w:cs="Arial"/>
          <w:b/>
          <w:sz w:val="22"/>
          <w:szCs w:val="22"/>
        </w:rPr>
      </w:pPr>
      <w:r w:rsidRPr="00AB2D99">
        <w:rPr>
          <w:rFonts w:ascii="Arial" w:hAnsi="Arial" w:cs="Arial"/>
          <w:b/>
          <w:sz w:val="22"/>
          <w:szCs w:val="22"/>
        </w:rPr>
        <w:t>TERMS &amp; CONDITIONS</w:t>
      </w:r>
    </w:p>
    <w:p w14:paraId="612EEDF6" w14:textId="77777777" w:rsidR="00B00D5F" w:rsidRPr="00AB2D99" w:rsidRDefault="00B00D5F" w:rsidP="00B00D5F">
      <w:pPr>
        <w:jc w:val="center"/>
        <w:rPr>
          <w:rFonts w:ascii="Arial" w:hAnsi="Arial" w:cs="Arial"/>
          <w:sz w:val="22"/>
          <w:szCs w:val="22"/>
        </w:rPr>
      </w:pPr>
    </w:p>
    <w:p w14:paraId="606BDBE5" w14:textId="77777777" w:rsidR="00B00D5F" w:rsidRPr="00AB2D99" w:rsidRDefault="00B00D5F" w:rsidP="00B00D5F">
      <w:pPr>
        <w:jc w:val="both"/>
        <w:rPr>
          <w:rFonts w:ascii="Arial" w:hAnsi="Arial" w:cs="Arial"/>
          <w:b/>
          <w:bCs/>
          <w:sz w:val="22"/>
          <w:szCs w:val="22"/>
          <w:lang w:val="en-GB"/>
        </w:rPr>
      </w:pPr>
      <w:r w:rsidRPr="00AB2D99">
        <w:rPr>
          <w:rFonts w:ascii="Arial" w:hAnsi="Arial" w:cs="Arial"/>
          <w:b/>
          <w:bCs/>
          <w:sz w:val="22"/>
          <w:szCs w:val="22"/>
          <w:lang w:val="en-GB"/>
        </w:rPr>
        <w:t>1.</w:t>
      </w:r>
      <w:r w:rsidRPr="00AB2D99">
        <w:rPr>
          <w:rFonts w:ascii="Arial" w:hAnsi="Arial" w:cs="Arial"/>
          <w:b/>
          <w:bCs/>
          <w:sz w:val="22"/>
          <w:szCs w:val="22"/>
          <w:lang w:val="en-GB"/>
        </w:rPr>
        <w:tab/>
        <w:t>OBJECTS OF THE TRUST</w:t>
      </w:r>
    </w:p>
    <w:p w14:paraId="24DFBEC1" w14:textId="77777777" w:rsidR="00B00D5F" w:rsidRPr="00AB2D99" w:rsidRDefault="00B00D5F" w:rsidP="00B00D5F">
      <w:pPr>
        <w:jc w:val="both"/>
        <w:rPr>
          <w:rFonts w:ascii="Arial" w:hAnsi="Arial" w:cs="Arial"/>
          <w:b/>
          <w:bCs/>
          <w:sz w:val="22"/>
          <w:szCs w:val="22"/>
          <w:lang w:val="en-GB"/>
        </w:rPr>
      </w:pPr>
    </w:p>
    <w:p w14:paraId="36A5AE6E" w14:textId="05559BEE" w:rsidR="00B00D5F" w:rsidRPr="00E87A7A" w:rsidRDefault="00B00D5F" w:rsidP="00B00D5F">
      <w:pPr>
        <w:jc w:val="both"/>
        <w:rPr>
          <w:rFonts w:ascii="Arial" w:hAnsi="Arial" w:cs="Arial"/>
          <w:b/>
          <w:bCs/>
          <w:color w:val="C00000"/>
          <w:sz w:val="22"/>
          <w:szCs w:val="22"/>
          <w:lang w:val="en-GB"/>
        </w:rPr>
      </w:pPr>
      <w:r w:rsidRPr="00AB2D99">
        <w:rPr>
          <w:rFonts w:ascii="Arial" w:hAnsi="Arial" w:cs="Arial"/>
          <w:sz w:val="22"/>
          <w:szCs w:val="22"/>
          <w:lang w:val="en-GB"/>
        </w:rPr>
        <w:t>The object of the Trust is to assist with education in the languages, business methods, social services and customs of any country or in any other subject by contributing towards the cost of travel, (excluding regular commuter type travel), residence and attendance at conferences, lectures and educational courses.</w:t>
      </w:r>
      <w:r w:rsidR="00E27E61" w:rsidRPr="00AB2D99">
        <w:rPr>
          <w:rFonts w:ascii="Arial" w:hAnsi="Arial" w:cs="Arial"/>
          <w:sz w:val="22"/>
          <w:szCs w:val="22"/>
          <w:lang w:val="en-GB"/>
        </w:rPr>
        <w:t xml:space="preserve">  </w:t>
      </w:r>
      <w:r w:rsidR="00377617" w:rsidRPr="00AB2D99">
        <w:rPr>
          <w:rFonts w:ascii="Arial" w:hAnsi="Arial" w:cs="Arial"/>
          <w:sz w:val="22"/>
          <w:szCs w:val="22"/>
          <w:lang w:val="en-GB"/>
        </w:rPr>
        <w:t>As t</w:t>
      </w:r>
      <w:r w:rsidR="00E27E61" w:rsidRPr="00AB2D99">
        <w:rPr>
          <w:rFonts w:ascii="Arial" w:hAnsi="Arial" w:cs="Arial"/>
          <w:sz w:val="22"/>
          <w:szCs w:val="22"/>
          <w:lang w:val="en-GB"/>
        </w:rPr>
        <w:t xml:space="preserve">he Trustees want the charity to continue to grow and provide funding support to </w:t>
      </w:r>
      <w:r w:rsidR="00377617" w:rsidRPr="00AB2D99">
        <w:rPr>
          <w:rFonts w:ascii="Arial" w:hAnsi="Arial" w:cs="Arial"/>
          <w:sz w:val="22"/>
          <w:szCs w:val="22"/>
          <w:lang w:val="en-GB"/>
        </w:rPr>
        <w:t xml:space="preserve">applicants </w:t>
      </w:r>
      <w:r w:rsidR="00E27E61" w:rsidRPr="00AB2D99">
        <w:rPr>
          <w:rFonts w:ascii="Arial" w:hAnsi="Arial" w:cs="Arial"/>
          <w:sz w:val="22"/>
          <w:szCs w:val="22"/>
          <w:lang w:val="en-GB"/>
        </w:rPr>
        <w:t>well into the future</w:t>
      </w:r>
      <w:r w:rsidR="00377617" w:rsidRPr="00AB2D99">
        <w:rPr>
          <w:rFonts w:ascii="Arial" w:hAnsi="Arial" w:cs="Arial"/>
          <w:sz w:val="22"/>
          <w:szCs w:val="22"/>
          <w:lang w:val="en-GB"/>
        </w:rPr>
        <w:t>, the</w:t>
      </w:r>
      <w:r w:rsidR="009179BC" w:rsidRPr="00AB2D99">
        <w:rPr>
          <w:rFonts w:ascii="Arial" w:hAnsi="Arial" w:cs="Arial"/>
          <w:sz w:val="22"/>
          <w:szCs w:val="22"/>
          <w:lang w:val="en-GB"/>
        </w:rPr>
        <w:t>ir</w:t>
      </w:r>
      <w:r w:rsidR="00377617" w:rsidRPr="00AB2D99">
        <w:rPr>
          <w:rFonts w:ascii="Arial" w:hAnsi="Arial" w:cs="Arial"/>
          <w:sz w:val="22"/>
          <w:szCs w:val="22"/>
          <w:lang w:val="en-GB"/>
        </w:rPr>
        <w:t xml:space="preserve"> current</w:t>
      </w:r>
      <w:r w:rsidR="009179BC" w:rsidRPr="00AB2D99">
        <w:rPr>
          <w:rFonts w:ascii="Arial" w:hAnsi="Arial" w:cs="Arial"/>
          <w:sz w:val="22"/>
          <w:szCs w:val="22"/>
          <w:lang w:val="en-GB"/>
        </w:rPr>
        <w:t xml:space="preserve"> policy is </w:t>
      </w:r>
      <w:r w:rsidR="00377617" w:rsidRPr="00AB2D99">
        <w:rPr>
          <w:rFonts w:ascii="Arial" w:hAnsi="Arial" w:cs="Arial"/>
          <w:sz w:val="22"/>
          <w:szCs w:val="22"/>
          <w:lang w:val="en-GB"/>
        </w:rPr>
        <w:t>to award reasonably si</w:t>
      </w:r>
      <w:r w:rsidR="009179BC" w:rsidRPr="00AB2D99">
        <w:rPr>
          <w:rFonts w:ascii="Arial" w:hAnsi="Arial" w:cs="Arial"/>
          <w:sz w:val="22"/>
          <w:szCs w:val="22"/>
          <w:lang w:val="en-GB"/>
        </w:rPr>
        <w:t>zed grants</w:t>
      </w:r>
      <w:r w:rsidR="00377617" w:rsidRPr="00AB2D99">
        <w:rPr>
          <w:rFonts w:ascii="Arial" w:hAnsi="Arial" w:cs="Arial"/>
          <w:sz w:val="22"/>
          <w:szCs w:val="22"/>
          <w:lang w:val="en-GB"/>
        </w:rPr>
        <w:t xml:space="preserve"> to as many applicants as possible</w:t>
      </w:r>
      <w:r w:rsidR="00E87A7A" w:rsidRPr="00E87A7A">
        <w:rPr>
          <w:rFonts w:ascii="Arial" w:hAnsi="Arial" w:cs="Arial"/>
          <w:color w:val="C00000"/>
          <w:sz w:val="22"/>
          <w:szCs w:val="22"/>
          <w:lang w:val="en-GB"/>
        </w:rPr>
        <w:t xml:space="preserve">. </w:t>
      </w:r>
      <w:r w:rsidR="00E87A7A" w:rsidRPr="006A7295">
        <w:rPr>
          <w:rFonts w:ascii="Arial" w:hAnsi="Arial" w:cs="Arial"/>
          <w:sz w:val="22"/>
          <w:szCs w:val="22"/>
          <w:lang w:val="en-GB"/>
        </w:rPr>
        <w:t xml:space="preserve">This is primarily </w:t>
      </w:r>
      <w:r w:rsidR="009179BC" w:rsidRPr="006A7295">
        <w:rPr>
          <w:rFonts w:ascii="Arial" w:hAnsi="Arial" w:cs="Arial"/>
          <w:sz w:val="22"/>
          <w:szCs w:val="22"/>
          <w:lang w:val="en-GB"/>
        </w:rPr>
        <w:t>aimed at contributing to</w:t>
      </w:r>
      <w:r w:rsidR="00E87A7A" w:rsidRPr="006A7295">
        <w:rPr>
          <w:rFonts w:ascii="Arial" w:hAnsi="Arial" w:cs="Arial"/>
          <w:sz w:val="22"/>
          <w:szCs w:val="22"/>
          <w:lang w:val="en-GB"/>
        </w:rPr>
        <w:t>wards</w:t>
      </w:r>
      <w:r w:rsidR="009179BC" w:rsidRPr="006A7295">
        <w:rPr>
          <w:rFonts w:ascii="Arial" w:hAnsi="Arial" w:cs="Arial"/>
          <w:sz w:val="22"/>
          <w:szCs w:val="22"/>
          <w:lang w:val="en-GB"/>
        </w:rPr>
        <w:t xml:space="preserve"> the applicant’s travel costs</w:t>
      </w:r>
      <w:r w:rsidR="00377617" w:rsidRPr="006A7295">
        <w:rPr>
          <w:rFonts w:ascii="Arial" w:hAnsi="Arial" w:cs="Arial"/>
          <w:sz w:val="22"/>
          <w:szCs w:val="22"/>
          <w:lang w:val="en-GB"/>
        </w:rPr>
        <w:t xml:space="preserve"> </w:t>
      </w:r>
      <w:r w:rsidR="009179BC" w:rsidRPr="006A7295">
        <w:rPr>
          <w:rFonts w:ascii="Arial" w:hAnsi="Arial" w:cs="Arial"/>
          <w:sz w:val="22"/>
          <w:szCs w:val="22"/>
          <w:lang w:val="en-GB"/>
        </w:rPr>
        <w:t>to</w:t>
      </w:r>
      <w:r w:rsidR="00E87A7A" w:rsidRPr="006A7295">
        <w:rPr>
          <w:rFonts w:ascii="Arial" w:hAnsi="Arial" w:cs="Arial"/>
          <w:sz w:val="22"/>
          <w:szCs w:val="22"/>
          <w:lang w:val="en-GB"/>
        </w:rPr>
        <w:t xml:space="preserve"> take part in projects or research, </w:t>
      </w:r>
      <w:r w:rsidR="009179BC" w:rsidRPr="006A7295">
        <w:rPr>
          <w:rFonts w:ascii="Arial" w:hAnsi="Arial" w:cs="Arial"/>
          <w:sz w:val="22"/>
          <w:szCs w:val="22"/>
          <w:lang w:val="en-GB"/>
        </w:rPr>
        <w:t>attend educational conferences, lectures and courses held in the UK or overseas</w:t>
      </w:r>
      <w:r w:rsidR="00EE3331" w:rsidRPr="006A7295">
        <w:rPr>
          <w:rStyle w:val="CommentReference"/>
          <w:sz w:val="22"/>
          <w:szCs w:val="22"/>
        </w:rPr>
        <w:t>.</w:t>
      </w:r>
      <w:r w:rsidR="00E27E61" w:rsidRPr="006A7295">
        <w:rPr>
          <w:rFonts w:ascii="Arial" w:hAnsi="Arial" w:cs="Arial"/>
          <w:sz w:val="22"/>
          <w:szCs w:val="22"/>
          <w:lang w:val="en-GB"/>
        </w:rPr>
        <w:t xml:space="preserve"> </w:t>
      </w:r>
    </w:p>
    <w:p w14:paraId="0D219445" w14:textId="77777777" w:rsidR="00B00D5F" w:rsidRPr="00AB2D99" w:rsidRDefault="00B00D5F" w:rsidP="00B00D5F">
      <w:pPr>
        <w:jc w:val="both"/>
        <w:rPr>
          <w:rFonts w:ascii="Arial" w:hAnsi="Arial" w:cs="Arial"/>
          <w:bCs/>
          <w:sz w:val="22"/>
          <w:szCs w:val="22"/>
          <w:lang w:val="en-GB"/>
        </w:rPr>
      </w:pPr>
    </w:p>
    <w:p w14:paraId="5C41DA87" w14:textId="77777777" w:rsidR="00B00D5F" w:rsidRPr="00AB2D99" w:rsidRDefault="00B00D5F" w:rsidP="00B00D5F">
      <w:pPr>
        <w:jc w:val="both"/>
        <w:rPr>
          <w:rFonts w:ascii="Arial" w:hAnsi="Arial" w:cs="Arial"/>
          <w:b/>
          <w:bCs/>
          <w:sz w:val="22"/>
          <w:szCs w:val="22"/>
          <w:lang w:val="en-GB"/>
        </w:rPr>
      </w:pPr>
      <w:r w:rsidRPr="00AB2D99">
        <w:rPr>
          <w:rFonts w:ascii="Arial" w:hAnsi="Arial" w:cs="Arial"/>
          <w:b/>
          <w:bCs/>
          <w:sz w:val="22"/>
          <w:szCs w:val="22"/>
          <w:lang w:val="en-GB"/>
        </w:rPr>
        <w:t>2.</w:t>
      </w:r>
      <w:r w:rsidRPr="00AB2D99">
        <w:rPr>
          <w:rFonts w:ascii="Arial" w:hAnsi="Arial" w:cs="Arial"/>
          <w:b/>
          <w:bCs/>
          <w:sz w:val="22"/>
          <w:szCs w:val="22"/>
          <w:lang w:val="en-GB"/>
        </w:rPr>
        <w:tab/>
        <w:t>DO YOU QUALIFY?</w:t>
      </w:r>
    </w:p>
    <w:p w14:paraId="65696779" w14:textId="77777777" w:rsidR="00B00D5F" w:rsidRPr="00AB2D99" w:rsidRDefault="00B00D5F" w:rsidP="00B00D5F">
      <w:pPr>
        <w:jc w:val="both"/>
        <w:rPr>
          <w:rFonts w:ascii="Arial" w:hAnsi="Arial" w:cs="Arial"/>
          <w:sz w:val="22"/>
          <w:szCs w:val="22"/>
          <w:lang w:val="en-GB"/>
        </w:rPr>
      </w:pPr>
    </w:p>
    <w:p w14:paraId="17B38585" w14:textId="4FBFCC42" w:rsidR="00B00D5F" w:rsidRPr="00AB2D99" w:rsidRDefault="00B00D5F" w:rsidP="00B00D5F">
      <w:pPr>
        <w:tabs>
          <w:tab w:val="left" w:pos="360"/>
        </w:tabs>
        <w:jc w:val="both"/>
        <w:rPr>
          <w:rFonts w:ascii="Arial" w:hAnsi="Arial" w:cs="Arial"/>
          <w:sz w:val="22"/>
          <w:szCs w:val="22"/>
          <w:lang w:val="en-GB"/>
        </w:rPr>
      </w:pPr>
      <w:r w:rsidRPr="00AB2D99">
        <w:rPr>
          <w:rFonts w:ascii="Arial" w:hAnsi="Arial" w:cs="Arial"/>
          <w:sz w:val="22"/>
          <w:szCs w:val="22"/>
          <w:lang w:val="en-GB"/>
        </w:rPr>
        <w:t xml:space="preserve">Awards will only be made </w:t>
      </w:r>
      <w:r w:rsidR="00CE4B69" w:rsidRPr="00AB2D99">
        <w:rPr>
          <w:rFonts w:ascii="Arial" w:hAnsi="Arial" w:cs="Arial"/>
          <w:sz w:val="22"/>
          <w:szCs w:val="22"/>
          <w:lang w:val="en-GB"/>
        </w:rPr>
        <w:t xml:space="preserve">for educational activities and events that </w:t>
      </w:r>
      <w:r w:rsidR="003F3036" w:rsidRPr="00AB2D99">
        <w:rPr>
          <w:rFonts w:ascii="Arial" w:hAnsi="Arial" w:cs="Arial"/>
          <w:sz w:val="22"/>
          <w:szCs w:val="22"/>
          <w:lang w:val="en-GB"/>
        </w:rPr>
        <w:t>qualify as</w:t>
      </w:r>
      <w:r w:rsidR="00CE4B69" w:rsidRPr="00AB2D99">
        <w:rPr>
          <w:rFonts w:ascii="Arial" w:hAnsi="Arial" w:cs="Arial"/>
          <w:sz w:val="22"/>
          <w:szCs w:val="22"/>
          <w:lang w:val="en-GB"/>
        </w:rPr>
        <w:t xml:space="preserve"> charitable </w:t>
      </w:r>
      <w:r w:rsidR="003F3036" w:rsidRPr="00AB2D99">
        <w:rPr>
          <w:rFonts w:ascii="Arial" w:hAnsi="Arial" w:cs="Arial"/>
          <w:sz w:val="22"/>
          <w:szCs w:val="22"/>
          <w:lang w:val="en-GB"/>
        </w:rPr>
        <w:t xml:space="preserve">and for the public benefit under the laws of England &amp; Wales </w:t>
      </w:r>
      <w:r w:rsidRPr="00AB2D99">
        <w:rPr>
          <w:rFonts w:ascii="Arial" w:hAnsi="Arial" w:cs="Arial"/>
          <w:sz w:val="22"/>
          <w:szCs w:val="22"/>
          <w:lang w:val="en-GB"/>
        </w:rPr>
        <w:t xml:space="preserve">to applicants who are </w:t>
      </w:r>
      <w:r w:rsidR="008E6839" w:rsidRPr="00AB2D99">
        <w:rPr>
          <w:rFonts w:ascii="Arial" w:hAnsi="Arial" w:cs="Arial"/>
          <w:sz w:val="22"/>
          <w:szCs w:val="22"/>
          <w:lang w:val="en-GB"/>
        </w:rPr>
        <w:t xml:space="preserve">for the time being </w:t>
      </w:r>
      <w:r w:rsidRPr="00AB2D99">
        <w:rPr>
          <w:rFonts w:ascii="Arial" w:hAnsi="Arial" w:cs="Arial"/>
          <w:sz w:val="22"/>
          <w:szCs w:val="22"/>
          <w:lang w:val="en-GB"/>
        </w:rPr>
        <w:t xml:space="preserve">resident </w:t>
      </w:r>
      <w:r w:rsidRPr="006A7295">
        <w:rPr>
          <w:rFonts w:ascii="Arial" w:hAnsi="Arial" w:cs="Arial"/>
          <w:sz w:val="22"/>
          <w:szCs w:val="22"/>
          <w:lang w:val="en-GB"/>
        </w:rPr>
        <w:t xml:space="preserve">in </w:t>
      </w:r>
      <w:r w:rsidR="00E87A7A" w:rsidRPr="006A7295">
        <w:rPr>
          <w:rFonts w:ascii="Arial" w:hAnsi="Arial" w:cs="Arial"/>
          <w:sz w:val="22"/>
          <w:szCs w:val="22"/>
          <w:lang w:val="en-GB"/>
        </w:rPr>
        <w:t>Hull &amp; East Riding</w:t>
      </w:r>
      <w:r w:rsidR="00BC6CBE">
        <w:rPr>
          <w:rFonts w:ascii="Arial" w:hAnsi="Arial" w:cs="Arial"/>
          <w:sz w:val="22"/>
          <w:szCs w:val="22"/>
          <w:lang w:val="en-GB"/>
        </w:rPr>
        <w:t xml:space="preserve"> of </w:t>
      </w:r>
      <w:r w:rsidR="00E87A7A" w:rsidRPr="006A7295">
        <w:rPr>
          <w:rFonts w:ascii="Arial" w:hAnsi="Arial" w:cs="Arial"/>
          <w:sz w:val="22"/>
          <w:szCs w:val="22"/>
          <w:lang w:val="en-GB"/>
        </w:rPr>
        <w:t xml:space="preserve">Yorkshire </w:t>
      </w:r>
      <w:r w:rsidRPr="006A7295">
        <w:rPr>
          <w:rFonts w:ascii="Arial" w:hAnsi="Arial" w:cs="Arial"/>
          <w:sz w:val="22"/>
          <w:szCs w:val="22"/>
          <w:lang w:val="en-GB"/>
        </w:rPr>
        <w:t xml:space="preserve">or the County of Norfolk (as shown on the map on the SPRET Website </w:t>
      </w:r>
      <w:hyperlink r:id="rId10" w:history="1">
        <w:r w:rsidRPr="00AB2D99">
          <w:rPr>
            <w:rStyle w:val="Hyperlink"/>
            <w:rFonts w:ascii="Arial" w:hAnsi="Arial" w:cs="Arial"/>
            <w:color w:val="000000"/>
            <w:sz w:val="22"/>
            <w:szCs w:val="22"/>
            <w:u w:val="none"/>
            <w:lang w:val="en-GB"/>
          </w:rPr>
          <w:t>http://www.spret.org/new_qualify.html</w:t>
        </w:r>
      </w:hyperlink>
      <w:r w:rsidRPr="00AB2D99">
        <w:rPr>
          <w:rFonts w:ascii="Arial" w:hAnsi="Arial" w:cs="Arial"/>
          <w:sz w:val="22"/>
          <w:szCs w:val="22"/>
          <w:lang w:val="en-GB"/>
        </w:rPr>
        <w:t>).</w:t>
      </w:r>
    </w:p>
    <w:p w14:paraId="5D15FCC2" w14:textId="77777777" w:rsidR="00B00D5F" w:rsidRPr="00AB2D99" w:rsidRDefault="00B00D5F" w:rsidP="00B00D5F">
      <w:pPr>
        <w:jc w:val="both"/>
        <w:rPr>
          <w:rFonts w:ascii="Arial" w:hAnsi="Arial" w:cs="Arial"/>
          <w:sz w:val="22"/>
          <w:szCs w:val="22"/>
          <w:lang w:val="en-GB"/>
        </w:rPr>
      </w:pPr>
    </w:p>
    <w:p w14:paraId="2F8E7638" w14:textId="77777777" w:rsidR="00B00D5F" w:rsidRPr="00AB2D99" w:rsidRDefault="00B00D5F" w:rsidP="00B00D5F">
      <w:pPr>
        <w:jc w:val="both"/>
        <w:rPr>
          <w:rFonts w:ascii="Arial" w:hAnsi="Arial" w:cs="Arial"/>
          <w:b/>
          <w:bCs/>
          <w:sz w:val="22"/>
          <w:szCs w:val="22"/>
          <w:lang w:val="en-GB"/>
        </w:rPr>
      </w:pPr>
      <w:r w:rsidRPr="00AB2D99">
        <w:rPr>
          <w:rFonts w:ascii="Arial" w:hAnsi="Arial" w:cs="Arial"/>
          <w:b/>
          <w:bCs/>
          <w:sz w:val="22"/>
          <w:szCs w:val="22"/>
          <w:lang w:val="en-GB"/>
        </w:rPr>
        <w:t>3.</w:t>
      </w:r>
      <w:r w:rsidRPr="00AB2D99">
        <w:rPr>
          <w:rFonts w:ascii="Arial" w:hAnsi="Arial" w:cs="Arial"/>
          <w:b/>
          <w:bCs/>
          <w:sz w:val="22"/>
          <w:szCs w:val="22"/>
          <w:lang w:val="en-GB"/>
        </w:rPr>
        <w:tab/>
        <w:t>PROCEDURE FOR APPLICATION</w:t>
      </w:r>
    </w:p>
    <w:p w14:paraId="075A10B9" w14:textId="77777777" w:rsidR="00B00D5F" w:rsidRPr="00AB2D99" w:rsidRDefault="00B00D5F" w:rsidP="00B00D5F">
      <w:pPr>
        <w:jc w:val="both"/>
        <w:rPr>
          <w:rFonts w:ascii="Arial" w:hAnsi="Arial" w:cs="Arial"/>
          <w:sz w:val="22"/>
          <w:szCs w:val="22"/>
          <w:lang w:val="en-GB"/>
        </w:rPr>
      </w:pPr>
    </w:p>
    <w:p w14:paraId="25403C89" w14:textId="77777777" w:rsidR="00B00D5F" w:rsidRPr="00AB2D99" w:rsidRDefault="00B00D5F" w:rsidP="00B00D5F">
      <w:pPr>
        <w:jc w:val="both"/>
        <w:rPr>
          <w:rFonts w:ascii="Arial" w:hAnsi="Arial" w:cs="Arial"/>
          <w:sz w:val="22"/>
          <w:szCs w:val="22"/>
          <w:lang w:val="en-GB"/>
        </w:rPr>
      </w:pPr>
      <w:r w:rsidRPr="00AB2D99">
        <w:rPr>
          <w:rFonts w:ascii="Arial" w:hAnsi="Arial" w:cs="Arial"/>
          <w:sz w:val="22"/>
          <w:szCs w:val="22"/>
          <w:lang w:val="en-GB"/>
        </w:rPr>
        <w:t>Applications must be made on the official forms.  Applicants must clearly outline the nature of the project for which a grant is being sought (if necessary</w:t>
      </w:r>
      <w:r w:rsidR="001E5DBD" w:rsidRPr="00AB2D99">
        <w:rPr>
          <w:rFonts w:ascii="Arial" w:hAnsi="Arial" w:cs="Arial"/>
          <w:sz w:val="22"/>
          <w:szCs w:val="22"/>
          <w:lang w:val="en-GB"/>
        </w:rPr>
        <w:t>,</w:t>
      </w:r>
      <w:r w:rsidR="00401DBC" w:rsidRPr="00AB2D99">
        <w:rPr>
          <w:rFonts w:ascii="Arial" w:hAnsi="Arial" w:cs="Arial"/>
          <w:sz w:val="22"/>
          <w:szCs w:val="22"/>
          <w:lang w:val="en-GB"/>
        </w:rPr>
        <w:t xml:space="preserve"> </w:t>
      </w:r>
      <w:r w:rsidRPr="00AB2D99">
        <w:rPr>
          <w:rFonts w:ascii="Arial" w:hAnsi="Arial" w:cs="Arial"/>
          <w:sz w:val="22"/>
          <w:szCs w:val="22"/>
          <w:lang w:val="en-GB"/>
        </w:rPr>
        <w:t xml:space="preserve">Applicants should attach a single sheet of A4 giving such further details as they consider appropriate).  All applications must be supported by the Applicant’s school, college or university.  Other Applicants need the support of their employer or a suitable referee with whom the Trustees can </w:t>
      </w:r>
      <w:r w:rsidR="001E5DBD" w:rsidRPr="00AB2D99">
        <w:rPr>
          <w:rFonts w:ascii="Arial" w:hAnsi="Arial" w:cs="Arial"/>
          <w:sz w:val="22"/>
          <w:szCs w:val="22"/>
          <w:lang w:val="en-GB"/>
        </w:rPr>
        <w:t>communicate.</w:t>
      </w:r>
      <w:r w:rsidR="00D37F66" w:rsidRPr="00AB2D99">
        <w:rPr>
          <w:rFonts w:ascii="Arial" w:hAnsi="Arial" w:cs="Arial"/>
          <w:sz w:val="22"/>
          <w:szCs w:val="22"/>
          <w:lang w:val="en-GB"/>
        </w:rPr>
        <w:t xml:space="preserve"> </w:t>
      </w:r>
      <w:r w:rsidR="001E7974" w:rsidRPr="00AB2D99">
        <w:rPr>
          <w:rFonts w:ascii="Arial" w:hAnsi="Arial" w:cs="Arial"/>
          <w:sz w:val="22"/>
          <w:szCs w:val="22"/>
          <w:lang w:val="en-GB"/>
        </w:rPr>
        <w:t>Applications by individuals, or by a person on behalf of a group of named individuals, will be considered, but any grants awarded will be treated by the charity as made to or on behalf of the individuals concerned.  General applications from other organisations, societies</w:t>
      </w:r>
      <w:r w:rsidR="005014E3" w:rsidRPr="00AB2D99">
        <w:rPr>
          <w:rFonts w:ascii="Arial" w:hAnsi="Arial" w:cs="Arial"/>
          <w:sz w:val="22"/>
          <w:szCs w:val="22"/>
          <w:lang w:val="en-GB"/>
        </w:rPr>
        <w:t>, expeditions</w:t>
      </w:r>
      <w:r w:rsidR="001E7974" w:rsidRPr="00AB2D99">
        <w:rPr>
          <w:rFonts w:ascii="Arial" w:hAnsi="Arial" w:cs="Arial"/>
          <w:sz w:val="22"/>
          <w:szCs w:val="22"/>
          <w:lang w:val="en-GB"/>
        </w:rPr>
        <w:t xml:space="preserve"> or charities will be rejected</w:t>
      </w:r>
      <w:r w:rsidR="00EE3331" w:rsidRPr="00AB2D99">
        <w:rPr>
          <w:rStyle w:val="CommentReference"/>
          <w:sz w:val="22"/>
          <w:szCs w:val="22"/>
        </w:rPr>
        <w:t>.</w:t>
      </w:r>
    </w:p>
    <w:p w14:paraId="2C5F1782" w14:textId="77777777" w:rsidR="00B00D5F" w:rsidRPr="00AB2D99" w:rsidRDefault="00B00D5F" w:rsidP="00B00D5F">
      <w:pPr>
        <w:jc w:val="both"/>
        <w:rPr>
          <w:rFonts w:ascii="Arial" w:hAnsi="Arial" w:cs="Arial"/>
          <w:sz w:val="22"/>
          <w:szCs w:val="22"/>
          <w:lang w:val="en-GB"/>
        </w:rPr>
      </w:pPr>
    </w:p>
    <w:p w14:paraId="5715917E" w14:textId="77777777" w:rsidR="00B00D5F" w:rsidRPr="00AB2D99" w:rsidRDefault="00B00D5F" w:rsidP="00B00D5F">
      <w:pPr>
        <w:ind w:left="900" w:hanging="540"/>
        <w:jc w:val="both"/>
        <w:rPr>
          <w:rFonts w:ascii="Arial" w:hAnsi="Arial" w:cs="Arial"/>
          <w:bCs/>
          <w:sz w:val="22"/>
          <w:szCs w:val="22"/>
          <w:lang w:val="en-GB"/>
        </w:rPr>
      </w:pPr>
      <w:r w:rsidRPr="00AB2D99">
        <w:rPr>
          <w:rFonts w:ascii="Arial" w:hAnsi="Arial" w:cs="Arial"/>
          <w:bCs/>
          <w:sz w:val="22"/>
          <w:szCs w:val="22"/>
          <w:lang w:val="en-GB"/>
        </w:rPr>
        <w:t xml:space="preserve">(a) </w:t>
      </w:r>
      <w:r w:rsidRPr="00AB2D99">
        <w:rPr>
          <w:rFonts w:ascii="Arial" w:hAnsi="Arial" w:cs="Arial"/>
          <w:bCs/>
          <w:sz w:val="22"/>
          <w:szCs w:val="22"/>
          <w:lang w:val="en-GB"/>
        </w:rPr>
        <w:tab/>
        <w:t>All applications must have the support of Head Teacher, Principal, or Employer, who should comment upon the application and provide a personal reference.  If connected with the University of Hull or the University of East Anglia application should be accompanied by a letter of recommendation from the appropriate Head of Department or Vice Chancellor.</w:t>
      </w:r>
    </w:p>
    <w:p w14:paraId="717B829C" w14:textId="77777777" w:rsidR="00B00D5F" w:rsidRPr="00AB2D99" w:rsidRDefault="00B00D5F" w:rsidP="00B00D5F">
      <w:pPr>
        <w:ind w:left="900" w:hanging="540"/>
        <w:jc w:val="both"/>
        <w:rPr>
          <w:rFonts w:ascii="Arial" w:hAnsi="Arial" w:cs="Arial"/>
          <w:bCs/>
          <w:sz w:val="22"/>
          <w:szCs w:val="22"/>
          <w:lang w:val="en-GB"/>
        </w:rPr>
      </w:pPr>
    </w:p>
    <w:p w14:paraId="2A4E93D5" w14:textId="77777777" w:rsidR="00B00D5F" w:rsidRPr="00AB2D99" w:rsidRDefault="00B00D5F" w:rsidP="00B00D5F">
      <w:pPr>
        <w:ind w:left="900" w:hanging="540"/>
        <w:jc w:val="both"/>
        <w:rPr>
          <w:rFonts w:ascii="Arial" w:hAnsi="Arial" w:cs="Arial"/>
          <w:bCs/>
          <w:sz w:val="22"/>
          <w:szCs w:val="22"/>
          <w:lang w:val="en-GB"/>
        </w:rPr>
      </w:pPr>
      <w:r w:rsidRPr="00AB2D99">
        <w:rPr>
          <w:rFonts w:ascii="Arial" w:hAnsi="Arial" w:cs="Arial"/>
          <w:bCs/>
          <w:sz w:val="22"/>
          <w:szCs w:val="22"/>
          <w:lang w:val="en-GB"/>
        </w:rPr>
        <w:t>(b)</w:t>
      </w:r>
      <w:r w:rsidRPr="00AB2D99">
        <w:rPr>
          <w:rFonts w:ascii="Arial" w:hAnsi="Arial" w:cs="Arial"/>
          <w:bCs/>
          <w:sz w:val="22"/>
          <w:szCs w:val="22"/>
          <w:lang w:val="en-GB"/>
        </w:rPr>
        <w:tab/>
        <w:t>Applications received less than six weeks prior to the proposed date of departure will not normally be considered.</w:t>
      </w:r>
    </w:p>
    <w:p w14:paraId="238A2148" w14:textId="77777777" w:rsidR="00B00D5F" w:rsidRPr="00AB2D99" w:rsidRDefault="00B00D5F" w:rsidP="00B00D5F">
      <w:pPr>
        <w:ind w:left="900" w:hanging="540"/>
        <w:jc w:val="both"/>
        <w:rPr>
          <w:rFonts w:ascii="Arial" w:hAnsi="Arial" w:cs="Arial"/>
          <w:bCs/>
          <w:sz w:val="22"/>
          <w:szCs w:val="22"/>
          <w:lang w:val="en-GB"/>
        </w:rPr>
      </w:pPr>
    </w:p>
    <w:p w14:paraId="052B84E7" w14:textId="77777777" w:rsidR="00B00D5F" w:rsidRPr="00AB2D99" w:rsidRDefault="00B00D5F" w:rsidP="00B00D5F">
      <w:pPr>
        <w:ind w:left="900" w:hanging="540"/>
        <w:jc w:val="both"/>
        <w:rPr>
          <w:rFonts w:ascii="Arial" w:hAnsi="Arial" w:cs="Arial"/>
          <w:bCs/>
          <w:sz w:val="22"/>
          <w:szCs w:val="22"/>
          <w:lang w:val="en-GB"/>
        </w:rPr>
      </w:pPr>
      <w:r w:rsidRPr="00AB2D99">
        <w:rPr>
          <w:rFonts w:ascii="Arial" w:hAnsi="Arial" w:cs="Arial"/>
          <w:bCs/>
          <w:sz w:val="22"/>
          <w:szCs w:val="22"/>
          <w:lang w:val="en-GB"/>
        </w:rPr>
        <w:t>(c)</w:t>
      </w:r>
      <w:r w:rsidRPr="00AB2D99">
        <w:rPr>
          <w:rFonts w:ascii="Arial" w:hAnsi="Arial" w:cs="Arial"/>
          <w:bCs/>
          <w:sz w:val="22"/>
          <w:szCs w:val="22"/>
          <w:lang w:val="en-GB"/>
        </w:rPr>
        <w:tab/>
        <w:t>Repeat applications for identical activities are not normally considered.</w:t>
      </w:r>
    </w:p>
    <w:p w14:paraId="719638CE" w14:textId="77777777" w:rsidR="00B00D5F" w:rsidRPr="00AB2D99" w:rsidRDefault="00B00D5F" w:rsidP="00B00D5F">
      <w:pPr>
        <w:spacing w:before="100" w:beforeAutospacing="1" w:after="100" w:afterAutospacing="1"/>
        <w:outlineLvl w:val="3"/>
        <w:rPr>
          <w:rFonts w:ascii="Arial" w:hAnsi="Arial" w:cs="Arial"/>
          <w:b/>
          <w:color w:val="0A0A0A"/>
          <w:sz w:val="22"/>
          <w:szCs w:val="22"/>
        </w:rPr>
      </w:pPr>
    </w:p>
    <w:p w14:paraId="2B0E1B17" w14:textId="77777777" w:rsidR="00B00D5F" w:rsidRPr="00AB2D99" w:rsidRDefault="00B00D5F" w:rsidP="00B00D5F">
      <w:pPr>
        <w:spacing w:before="100" w:beforeAutospacing="1" w:after="100" w:afterAutospacing="1"/>
        <w:outlineLvl w:val="3"/>
        <w:rPr>
          <w:rFonts w:ascii="Arial" w:hAnsi="Arial" w:cs="Arial"/>
          <w:b/>
          <w:color w:val="0A0A0A"/>
          <w:sz w:val="22"/>
          <w:szCs w:val="22"/>
        </w:rPr>
      </w:pPr>
      <w:r w:rsidRPr="00AB2D99">
        <w:rPr>
          <w:rFonts w:ascii="Arial" w:hAnsi="Arial" w:cs="Arial"/>
          <w:b/>
          <w:color w:val="0A0A0A"/>
          <w:sz w:val="22"/>
          <w:szCs w:val="22"/>
        </w:rPr>
        <w:t>4.</w:t>
      </w:r>
      <w:r w:rsidRPr="00AB2D99">
        <w:rPr>
          <w:rFonts w:ascii="Arial" w:hAnsi="Arial" w:cs="Arial"/>
          <w:b/>
          <w:color w:val="0A0A0A"/>
          <w:sz w:val="22"/>
          <w:szCs w:val="22"/>
        </w:rPr>
        <w:tab/>
        <w:t>CONDITIONS OF GRANT</w:t>
      </w:r>
    </w:p>
    <w:p w14:paraId="57321CB1" w14:textId="77777777" w:rsidR="00B00D5F" w:rsidRPr="00AB2D99" w:rsidRDefault="00B00D5F" w:rsidP="00B00D5F">
      <w:pPr>
        <w:spacing w:before="100" w:beforeAutospacing="1" w:after="100" w:afterAutospacing="1"/>
        <w:outlineLvl w:val="3"/>
        <w:rPr>
          <w:rFonts w:ascii="Arial" w:hAnsi="Arial" w:cs="Arial"/>
          <w:color w:val="0A0A0A"/>
          <w:sz w:val="22"/>
          <w:szCs w:val="22"/>
        </w:rPr>
      </w:pPr>
      <w:r w:rsidRPr="00AB2D99">
        <w:rPr>
          <w:rFonts w:ascii="Arial" w:hAnsi="Arial" w:cs="Arial"/>
          <w:color w:val="0A0A0A"/>
          <w:sz w:val="22"/>
          <w:szCs w:val="22"/>
        </w:rPr>
        <w:t xml:space="preserve">The following Conditions apply: </w:t>
      </w:r>
    </w:p>
    <w:p w14:paraId="38839C40" w14:textId="77777777" w:rsidR="00B00D5F" w:rsidRPr="00AB2D99" w:rsidRDefault="00B00D5F" w:rsidP="00B00D5F">
      <w:pPr>
        <w:widowControl/>
        <w:numPr>
          <w:ilvl w:val="0"/>
          <w:numId w:val="2"/>
        </w:numPr>
        <w:autoSpaceDE/>
        <w:autoSpaceDN/>
        <w:adjustRightInd/>
        <w:jc w:val="both"/>
        <w:rPr>
          <w:rFonts w:ascii="Arial" w:hAnsi="Arial" w:cs="Arial"/>
          <w:color w:val="0A0A0A"/>
          <w:sz w:val="22"/>
          <w:szCs w:val="22"/>
        </w:rPr>
      </w:pPr>
      <w:r w:rsidRPr="00AB2D99">
        <w:rPr>
          <w:rFonts w:ascii="Arial" w:hAnsi="Arial" w:cs="Arial"/>
          <w:color w:val="0A0A0A"/>
          <w:sz w:val="22"/>
          <w:szCs w:val="22"/>
        </w:rPr>
        <w:t>Applicants must clearly outline on the application form the nature of the project for which a grant is being sought</w:t>
      </w:r>
      <w:r w:rsidR="005148A1" w:rsidRPr="00AB2D99">
        <w:rPr>
          <w:rFonts w:ascii="Arial" w:hAnsi="Arial" w:cs="Arial"/>
          <w:color w:val="0A0A0A"/>
          <w:sz w:val="22"/>
          <w:szCs w:val="22"/>
        </w:rPr>
        <w:t xml:space="preserve"> and the costs of travel for attending the event</w:t>
      </w:r>
      <w:r w:rsidRPr="00AB2D99">
        <w:rPr>
          <w:rFonts w:ascii="Arial" w:hAnsi="Arial" w:cs="Arial"/>
          <w:color w:val="0A0A0A"/>
          <w:sz w:val="22"/>
          <w:szCs w:val="22"/>
        </w:rPr>
        <w:t>.</w:t>
      </w:r>
    </w:p>
    <w:p w14:paraId="2C0E16F2" w14:textId="77777777" w:rsidR="00B00D5F" w:rsidRPr="00AB2D99" w:rsidRDefault="00B00D5F" w:rsidP="00B00D5F">
      <w:pPr>
        <w:widowControl/>
        <w:autoSpaceDE/>
        <w:autoSpaceDN/>
        <w:adjustRightInd/>
        <w:ind w:left="720"/>
        <w:jc w:val="both"/>
        <w:rPr>
          <w:rFonts w:ascii="Arial" w:hAnsi="Arial" w:cs="Arial"/>
          <w:color w:val="0A0A0A"/>
          <w:sz w:val="22"/>
          <w:szCs w:val="22"/>
        </w:rPr>
      </w:pPr>
    </w:p>
    <w:p w14:paraId="339317A2" w14:textId="77777777" w:rsidR="00B00D5F" w:rsidRPr="00AB2D99" w:rsidRDefault="00B00D5F" w:rsidP="00B00D5F">
      <w:pPr>
        <w:widowControl/>
        <w:numPr>
          <w:ilvl w:val="0"/>
          <w:numId w:val="2"/>
        </w:numPr>
        <w:autoSpaceDE/>
        <w:autoSpaceDN/>
        <w:adjustRightInd/>
        <w:jc w:val="both"/>
        <w:rPr>
          <w:rFonts w:ascii="Arial" w:hAnsi="Arial" w:cs="Arial"/>
          <w:color w:val="0A0A0A"/>
          <w:sz w:val="22"/>
          <w:szCs w:val="22"/>
        </w:rPr>
      </w:pPr>
      <w:r w:rsidRPr="00AB2D99">
        <w:rPr>
          <w:rFonts w:ascii="Arial" w:hAnsi="Arial" w:cs="Arial"/>
          <w:color w:val="0A0A0A"/>
          <w:sz w:val="22"/>
          <w:szCs w:val="22"/>
        </w:rPr>
        <w:lastRenderedPageBreak/>
        <w:t>Applications from students must be supported by the Principal of the student's school, college or university. Non-student Applicants need the support of their employer or suitable referee with whom the Trustees can communicate.</w:t>
      </w:r>
    </w:p>
    <w:p w14:paraId="2CFE73E6" w14:textId="77777777" w:rsidR="00B00D5F" w:rsidRPr="00AB2D99" w:rsidRDefault="00B00D5F" w:rsidP="00B00D5F">
      <w:pPr>
        <w:widowControl/>
        <w:autoSpaceDE/>
        <w:autoSpaceDN/>
        <w:adjustRightInd/>
        <w:ind w:left="720"/>
        <w:rPr>
          <w:rFonts w:ascii="Arial" w:hAnsi="Arial" w:cs="Arial"/>
          <w:color w:val="0A0A0A"/>
          <w:sz w:val="22"/>
          <w:szCs w:val="22"/>
        </w:rPr>
      </w:pPr>
    </w:p>
    <w:p w14:paraId="38B1146C" w14:textId="77777777" w:rsidR="00B00D5F" w:rsidRPr="00AB2D99" w:rsidRDefault="00B00D5F" w:rsidP="00B00D5F">
      <w:pPr>
        <w:widowControl/>
        <w:numPr>
          <w:ilvl w:val="0"/>
          <w:numId w:val="2"/>
        </w:numPr>
        <w:autoSpaceDE/>
        <w:autoSpaceDN/>
        <w:adjustRightInd/>
        <w:jc w:val="both"/>
        <w:rPr>
          <w:rFonts w:ascii="Arial" w:hAnsi="Arial" w:cs="Arial"/>
          <w:color w:val="0A0A0A"/>
          <w:sz w:val="22"/>
          <w:szCs w:val="22"/>
        </w:rPr>
      </w:pPr>
      <w:r w:rsidRPr="00AB2D99">
        <w:rPr>
          <w:rFonts w:ascii="Arial" w:hAnsi="Arial" w:cs="Arial"/>
          <w:color w:val="0A0A0A"/>
          <w:sz w:val="22"/>
          <w:szCs w:val="22"/>
        </w:rPr>
        <w:t>Awards will be made on a strictly individual basis and not direct to groups, exploration societies or expeditions.</w:t>
      </w:r>
    </w:p>
    <w:p w14:paraId="7C695337" w14:textId="77777777" w:rsidR="00B00D5F" w:rsidRPr="00AB2D99" w:rsidRDefault="00B00D5F" w:rsidP="00B00D5F">
      <w:pPr>
        <w:widowControl/>
        <w:autoSpaceDE/>
        <w:autoSpaceDN/>
        <w:adjustRightInd/>
        <w:ind w:left="720"/>
        <w:rPr>
          <w:rFonts w:ascii="Arial" w:hAnsi="Arial" w:cs="Arial"/>
          <w:color w:val="0A0A0A"/>
          <w:sz w:val="22"/>
          <w:szCs w:val="22"/>
        </w:rPr>
      </w:pPr>
    </w:p>
    <w:p w14:paraId="6FAA58F8" w14:textId="77777777" w:rsidR="00B00D5F" w:rsidRPr="00AB2D99" w:rsidRDefault="00B00D5F" w:rsidP="00B00D5F">
      <w:pPr>
        <w:widowControl/>
        <w:numPr>
          <w:ilvl w:val="0"/>
          <w:numId w:val="2"/>
        </w:numPr>
        <w:autoSpaceDE/>
        <w:autoSpaceDN/>
        <w:adjustRightInd/>
        <w:jc w:val="both"/>
        <w:rPr>
          <w:rFonts w:ascii="Arial" w:hAnsi="Arial" w:cs="Arial"/>
          <w:color w:val="0A0A0A"/>
          <w:sz w:val="22"/>
          <w:szCs w:val="22"/>
        </w:rPr>
      </w:pPr>
      <w:r w:rsidRPr="00AB2D99">
        <w:rPr>
          <w:rFonts w:ascii="Arial" w:hAnsi="Arial" w:cs="Arial"/>
          <w:color w:val="0A0A0A"/>
          <w:sz w:val="22"/>
          <w:szCs w:val="22"/>
        </w:rPr>
        <w:t xml:space="preserve">It is the policy of the Trustees to contribute </w:t>
      </w:r>
      <w:r w:rsidR="005148A1" w:rsidRPr="00AB2D99">
        <w:rPr>
          <w:rFonts w:ascii="Arial" w:hAnsi="Arial" w:cs="Arial"/>
          <w:color w:val="0A0A0A"/>
          <w:sz w:val="22"/>
          <w:szCs w:val="22"/>
        </w:rPr>
        <w:t xml:space="preserve">primarily </w:t>
      </w:r>
      <w:r w:rsidRPr="00AB2D99">
        <w:rPr>
          <w:rFonts w:ascii="Arial" w:hAnsi="Arial" w:cs="Arial"/>
          <w:color w:val="0A0A0A"/>
          <w:sz w:val="22"/>
          <w:szCs w:val="22"/>
        </w:rPr>
        <w:t xml:space="preserve">towards the </w:t>
      </w:r>
      <w:r w:rsidR="005148A1" w:rsidRPr="00AB2D99">
        <w:rPr>
          <w:rFonts w:ascii="Arial" w:hAnsi="Arial" w:cs="Arial"/>
          <w:color w:val="0A0A0A"/>
          <w:sz w:val="22"/>
          <w:szCs w:val="22"/>
        </w:rPr>
        <w:t xml:space="preserve">travel </w:t>
      </w:r>
      <w:r w:rsidRPr="00AB2D99">
        <w:rPr>
          <w:rFonts w:ascii="Arial" w:hAnsi="Arial" w:cs="Arial"/>
          <w:color w:val="0A0A0A"/>
          <w:sz w:val="22"/>
          <w:szCs w:val="22"/>
        </w:rPr>
        <w:t>expenses of the Applicant. We do not sponsor events.</w:t>
      </w:r>
    </w:p>
    <w:p w14:paraId="752402D3" w14:textId="77777777" w:rsidR="00B00D5F" w:rsidRPr="00AB2D99" w:rsidRDefault="00B00D5F" w:rsidP="00B00D5F">
      <w:pPr>
        <w:widowControl/>
        <w:autoSpaceDE/>
        <w:autoSpaceDN/>
        <w:adjustRightInd/>
        <w:ind w:left="720"/>
        <w:rPr>
          <w:rFonts w:ascii="Arial" w:hAnsi="Arial" w:cs="Arial"/>
          <w:color w:val="0A0A0A"/>
          <w:sz w:val="22"/>
          <w:szCs w:val="22"/>
        </w:rPr>
      </w:pPr>
    </w:p>
    <w:p w14:paraId="018D45AD" w14:textId="77777777" w:rsidR="00B00D5F" w:rsidRPr="00AB2D99" w:rsidRDefault="00C441D0" w:rsidP="009D379E">
      <w:pPr>
        <w:widowControl/>
        <w:numPr>
          <w:ilvl w:val="0"/>
          <w:numId w:val="4"/>
        </w:numPr>
        <w:autoSpaceDE/>
        <w:autoSpaceDN/>
        <w:adjustRightInd/>
        <w:rPr>
          <w:rFonts w:ascii="Arial" w:hAnsi="Arial" w:cs="Arial"/>
          <w:color w:val="0A0A0A"/>
          <w:sz w:val="22"/>
          <w:szCs w:val="22"/>
        </w:rPr>
      </w:pPr>
      <w:r w:rsidRPr="00AB2D99">
        <w:rPr>
          <w:rFonts w:ascii="Arial" w:hAnsi="Arial" w:cs="Arial"/>
          <w:color w:val="0A0A0A"/>
          <w:sz w:val="22"/>
          <w:szCs w:val="22"/>
        </w:rPr>
        <w:t>I</w:t>
      </w:r>
      <w:r w:rsidR="005148A1" w:rsidRPr="00AB2D99">
        <w:rPr>
          <w:rFonts w:ascii="Arial" w:hAnsi="Arial" w:cs="Arial"/>
          <w:color w:val="0A0A0A"/>
          <w:sz w:val="22"/>
          <w:szCs w:val="22"/>
        </w:rPr>
        <w:t xml:space="preserve">n the event that a </w:t>
      </w:r>
      <w:r w:rsidRPr="00AB2D99">
        <w:rPr>
          <w:rFonts w:ascii="Arial" w:hAnsi="Arial" w:cs="Arial"/>
          <w:color w:val="0A0A0A"/>
          <w:sz w:val="22"/>
          <w:szCs w:val="22"/>
        </w:rPr>
        <w:t xml:space="preserve">grant </w:t>
      </w:r>
      <w:r w:rsidR="005148A1" w:rsidRPr="00AB2D99">
        <w:rPr>
          <w:rFonts w:ascii="Arial" w:hAnsi="Arial" w:cs="Arial"/>
          <w:color w:val="0A0A0A"/>
          <w:sz w:val="22"/>
          <w:szCs w:val="22"/>
        </w:rPr>
        <w:t>beneficiary is unable to take part in the trip for which a grant has been provided then th</w:t>
      </w:r>
      <w:r w:rsidRPr="00AB2D99">
        <w:rPr>
          <w:rFonts w:ascii="Arial" w:hAnsi="Arial" w:cs="Arial"/>
          <w:color w:val="0A0A0A"/>
          <w:sz w:val="22"/>
          <w:szCs w:val="22"/>
        </w:rPr>
        <w:t>at individual’s</w:t>
      </w:r>
      <w:r w:rsidR="005148A1" w:rsidRPr="00AB2D99">
        <w:rPr>
          <w:rFonts w:ascii="Arial" w:hAnsi="Arial" w:cs="Arial"/>
          <w:color w:val="0A0A0A"/>
          <w:sz w:val="22"/>
          <w:szCs w:val="22"/>
        </w:rPr>
        <w:t xml:space="preserve"> grant </w:t>
      </w:r>
      <w:r w:rsidRPr="00AB2D99">
        <w:rPr>
          <w:rFonts w:ascii="Arial" w:hAnsi="Arial" w:cs="Arial"/>
          <w:color w:val="0A0A0A"/>
          <w:sz w:val="22"/>
          <w:szCs w:val="22"/>
        </w:rPr>
        <w:t>award</w:t>
      </w:r>
      <w:r w:rsidR="008A0BA8" w:rsidRPr="00AB2D99">
        <w:rPr>
          <w:rFonts w:ascii="Arial" w:hAnsi="Arial" w:cs="Arial"/>
          <w:color w:val="0A0A0A"/>
          <w:sz w:val="22"/>
          <w:szCs w:val="22"/>
        </w:rPr>
        <w:t xml:space="preserve"> </w:t>
      </w:r>
      <w:r w:rsidR="005148A1" w:rsidRPr="00AB2D99">
        <w:rPr>
          <w:rFonts w:ascii="Arial" w:hAnsi="Arial" w:cs="Arial"/>
          <w:color w:val="0A0A0A"/>
          <w:sz w:val="22"/>
          <w:szCs w:val="22"/>
        </w:rPr>
        <w:t xml:space="preserve">must be returned in full. If the event is postponed and the </w:t>
      </w:r>
      <w:r w:rsidR="008A0BA8" w:rsidRPr="00AB2D99">
        <w:rPr>
          <w:rFonts w:ascii="Arial" w:hAnsi="Arial" w:cs="Arial"/>
          <w:color w:val="0A0A0A"/>
          <w:sz w:val="22"/>
          <w:szCs w:val="22"/>
        </w:rPr>
        <w:t>grant beneficiary’s</w:t>
      </w:r>
      <w:r w:rsidR="005148A1" w:rsidRPr="00AB2D99">
        <w:rPr>
          <w:rFonts w:ascii="Arial" w:hAnsi="Arial" w:cs="Arial"/>
          <w:color w:val="0A0A0A"/>
          <w:sz w:val="22"/>
          <w:szCs w:val="22"/>
        </w:rPr>
        <w:t xml:space="preserve"> </w:t>
      </w:r>
      <w:r w:rsidRPr="00AB2D99">
        <w:rPr>
          <w:rFonts w:ascii="Arial" w:hAnsi="Arial" w:cs="Arial"/>
          <w:color w:val="0A0A0A"/>
          <w:sz w:val="22"/>
          <w:szCs w:val="22"/>
        </w:rPr>
        <w:t>intention is to attend the re-arranged event then</w:t>
      </w:r>
      <w:r w:rsidR="005148A1" w:rsidRPr="00AB2D99">
        <w:rPr>
          <w:rFonts w:ascii="Arial" w:hAnsi="Arial" w:cs="Arial"/>
          <w:color w:val="0A0A0A"/>
          <w:sz w:val="22"/>
          <w:szCs w:val="22"/>
        </w:rPr>
        <w:t xml:space="preserve"> the </w:t>
      </w:r>
      <w:r w:rsidRPr="00AB2D99">
        <w:rPr>
          <w:rFonts w:ascii="Arial" w:hAnsi="Arial" w:cs="Arial"/>
          <w:color w:val="0A0A0A"/>
          <w:sz w:val="22"/>
          <w:szCs w:val="22"/>
        </w:rPr>
        <w:t xml:space="preserve">charity may allow the </w:t>
      </w:r>
      <w:r w:rsidR="005148A1" w:rsidRPr="00AB2D99">
        <w:rPr>
          <w:rFonts w:ascii="Arial" w:hAnsi="Arial" w:cs="Arial"/>
          <w:color w:val="0A0A0A"/>
          <w:sz w:val="22"/>
          <w:szCs w:val="22"/>
        </w:rPr>
        <w:t xml:space="preserve">grant </w:t>
      </w:r>
      <w:r w:rsidRPr="00AB2D99">
        <w:rPr>
          <w:rFonts w:ascii="Arial" w:hAnsi="Arial" w:cs="Arial"/>
          <w:color w:val="0A0A0A"/>
          <w:sz w:val="22"/>
          <w:szCs w:val="22"/>
        </w:rPr>
        <w:t>to be retained.</w:t>
      </w:r>
      <w:r w:rsidR="005148A1" w:rsidRPr="00AB2D99">
        <w:rPr>
          <w:rFonts w:ascii="Arial" w:hAnsi="Arial" w:cs="Arial"/>
          <w:color w:val="0A0A0A"/>
          <w:sz w:val="22"/>
          <w:szCs w:val="22"/>
        </w:rPr>
        <w:t xml:space="preserve"> </w:t>
      </w:r>
      <w:r w:rsidRPr="00AB2D99">
        <w:rPr>
          <w:rFonts w:ascii="Arial" w:hAnsi="Arial" w:cs="Arial"/>
          <w:color w:val="0A0A0A"/>
          <w:sz w:val="22"/>
          <w:szCs w:val="22"/>
        </w:rPr>
        <w:t xml:space="preserve">However, if the postponed event is subsequently cancelled or the </w:t>
      </w:r>
      <w:r w:rsidR="008A0BA8" w:rsidRPr="00AB2D99">
        <w:rPr>
          <w:rFonts w:ascii="Arial" w:hAnsi="Arial" w:cs="Arial"/>
          <w:color w:val="0A0A0A"/>
          <w:sz w:val="22"/>
          <w:szCs w:val="22"/>
        </w:rPr>
        <w:t>grant beneficiary</w:t>
      </w:r>
      <w:r w:rsidRPr="00AB2D99">
        <w:rPr>
          <w:rFonts w:ascii="Arial" w:hAnsi="Arial" w:cs="Arial"/>
          <w:color w:val="0A0A0A"/>
          <w:sz w:val="22"/>
          <w:szCs w:val="22"/>
        </w:rPr>
        <w:t xml:space="preserve"> does not attend it for any other reason the grant </w:t>
      </w:r>
      <w:r w:rsidR="005148A1" w:rsidRPr="00AB2D99">
        <w:rPr>
          <w:rFonts w:ascii="Arial" w:hAnsi="Arial" w:cs="Arial"/>
          <w:color w:val="0A0A0A"/>
          <w:sz w:val="22"/>
          <w:szCs w:val="22"/>
        </w:rPr>
        <w:t>must be returned.</w:t>
      </w:r>
      <w:r w:rsidR="008A0BA8" w:rsidRPr="00AB2D99">
        <w:rPr>
          <w:rFonts w:ascii="Arial" w:hAnsi="Arial" w:cs="Arial"/>
          <w:color w:val="0A0A0A"/>
          <w:sz w:val="22"/>
          <w:szCs w:val="22"/>
        </w:rPr>
        <w:t xml:space="preserve"> Full repayment of the grant is required</w:t>
      </w:r>
      <w:r w:rsidR="005014E3" w:rsidRPr="00AB2D99">
        <w:rPr>
          <w:rFonts w:ascii="Arial" w:hAnsi="Arial" w:cs="Arial"/>
          <w:color w:val="0A0A0A"/>
          <w:sz w:val="22"/>
          <w:szCs w:val="22"/>
        </w:rPr>
        <w:t xml:space="preserve">, irrespective of whether or not the grant recipient has incurred any costs themselves relating to the event for which the grant was awarded that they cannot recover. </w:t>
      </w:r>
    </w:p>
    <w:p w14:paraId="23B6BC6A" w14:textId="77777777" w:rsidR="005148A1" w:rsidRPr="00AB2D99" w:rsidRDefault="005148A1" w:rsidP="00B00D5F">
      <w:pPr>
        <w:widowControl/>
        <w:autoSpaceDE/>
        <w:autoSpaceDN/>
        <w:adjustRightInd/>
        <w:ind w:left="720"/>
        <w:rPr>
          <w:rFonts w:ascii="Arial" w:hAnsi="Arial" w:cs="Arial"/>
          <w:color w:val="0A0A0A"/>
          <w:sz w:val="22"/>
          <w:szCs w:val="22"/>
        </w:rPr>
      </w:pPr>
    </w:p>
    <w:p w14:paraId="3466FBB0" w14:textId="77777777" w:rsidR="00B00D5F" w:rsidRPr="00AB2D99" w:rsidRDefault="00B00D5F" w:rsidP="00B00D5F">
      <w:pPr>
        <w:pStyle w:val="ColorfulList-Accent11"/>
        <w:numPr>
          <w:ilvl w:val="0"/>
          <w:numId w:val="2"/>
        </w:numPr>
        <w:jc w:val="both"/>
        <w:rPr>
          <w:rFonts w:ascii="Arial" w:hAnsi="Arial" w:cs="Arial"/>
          <w:bCs/>
          <w:sz w:val="22"/>
          <w:szCs w:val="22"/>
          <w:lang w:val="en-GB"/>
        </w:rPr>
      </w:pPr>
      <w:r w:rsidRPr="00AB2D99">
        <w:rPr>
          <w:rFonts w:ascii="Arial" w:hAnsi="Arial" w:cs="Arial"/>
          <w:color w:val="0A0A0A"/>
          <w:sz w:val="22"/>
          <w:szCs w:val="22"/>
        </w:rPr>
        <w:t xml:space="preserve">It is a condition of any award made by the Trustees that, within three months of the conclusion of the project for which the grant was awarded, Applicants </w:t>
      </w:r>
      <w:r w:rsidR="008A0BA8" w:rsidRPr="00AB2D99">
        <w:rPr>
          <w:rFonts w:ascii="Arial" w:hAnsi="Arial" w:cs="Arial"/>
          <w:color w:val="0A0A0A"/>
          <w:sz w:val="22"/>
          <w:szCs w:val="22"/>
        </w:rPr>
        <w:t xml:space="preserve">must </w:t>
      </w:r>
      <w:r w:rsidRPr="00AB2D99">
        <w:rPr>
          <w:rFonts w:ascii="Arial" w:hAnsi="Arial" w:cs="Arial"/>
          <w:color w:val="0A0A0A"/>
          <w:sz w:val="22"/>
          <w:szCs w:val="22"/>
        </w:rPr>
        <w:t>provide a report to the Trustees.  The Trustees wish to underline this obligation to Applicants and those supporting the application in order to avoid the unnecessary expense and inconvenience of “chasing” these reports</w:t>
      </w:r>
      <w:r w:rsidRPr="00AB2D99">
        <w:rPr>
          <w:rFonts w:ascii="Arial" w:hAnsi="Arial" w:cs="Arial"/>
          <w:bCs/>
          <w:sz w:val="22"/>
          <w:szCs w:val="22"/>
          <w:lang w:val="en-GB"/>
        </w:rPr>
        <w:t>.</w:t>
      </w:r>
    </w:p>
    <w:p w14:paraId="6DD2515C" w14:textId="77777777" w:rsidR="00B00D5F" w:rsidRPr="00AB2D99" w:rsidRDefault="00B00D5F" w:rsidP="00B00D5F">
      <w:pPr>
        <w:pStyle w:val="ColorfulList-Accent11"/>
        <w:jc w:val="both"/>
        <w:rPr>
          <w:rFonts w:ascii="Arial" w:hAnsi="Arial" w:cs="Arial"/>
          <w:bCs/>
          <w:sz w:val="22"/>
          <w:szCs w:val="22"/>
          <w:lang w:val="en-GB"/>
        </w:rPr>
      </w:pPr>
    </w:p>
    <w:p w14:paraId="38882461" w14:textId="77777777" w:rsidR="00401DBC" w:rsidRPr="00AB2D99" w:rsidRDefault="00B00D5F" w:rsidP="005B0492">
      <w:pPr>
        <w:pStyle w:val="ColorfulList-Accent11"/>
        <w:numPr>
          <w:ilvl w:val="0"/>
          <w:numId w:val="2"/>
        </w:numPr>
        <w:spacing w:before="100" w:beforeAutospacing="1" w:after="100" w:afterAutospacing="1"/>
        <w:rPr>
          <w:rFonts w:ascii="Arial" w:hAnsi="Arial" w:cs="Arial"/>
          <w:bCs/>
          <w:sz w:val="22"/>
          <w:szCs w:val="22"/>
          <w:lang w:val="en-GB"/>
        </w:rPr>
      </w:pPr>
      <w:r w:rsidRPr="00AB2D99">
        <w:rPr>
          <w:rFonts w:ascii="Arial" w:hAnsi="Arial" w:cs="Arial"/>
          <w:color w:val="0A0A0A"/>
          <w:sz w:val="22"/>
          <w:szCs w:val="22"/>
        </w:rPr>
        <w:t xml:space="preserve">There is no set format for the reports - sometimes they take the form of a diary - but more normally it is a summary of the Applicant's activities. The principal object is to satisfy the Trustees that the grant has been appropriately used. Where a number of individuals take part in the same project the Trustees will accept a joint report provided that each individual </w:t>
      </w:r>
      <w:r w:rsidR="00401DBC" w:rsidRPr="00AB2D99">
        <w:rPr>
          <w:rFonts w:ascii="Arial" w:hAnsi="Arial" w:cs="Arial"/>
          <w:color w:val="0A0A0A"/>
          <w:sz w:val="22"/>
          <w:szCs w:val="22"/>
        </w:rPr>
        <w:t>contributes to it.</w:t>
      </w:r>
      <w:r w:rsidR="00401DBC" w:rsidRPr="00AB2D99">
        <w:rPr>
          <w:rFonts w:ascii="Arial" w:hAnsi="Arial" w:cs="Arial"/>
          <w:color w:val="0A0A0A"/>
          <w:sz w:val="22"/>
          <w:szCs w:val="22"/>
        </w:rPr>
        <w:br/>
      </w:r>
    </w:p>
    <w:p w14:paraId="59E87953" w14:textId="77777777" w:rsidR="00B00D5F" w:rsidRPr="00AB2D99" w:rsidRDefault="00B00D5F" w:rsidP="00B00D5F">
      <w:pPr>
        <w:spacing w:before="100" w:beforeAutospacing="1" w:after="100" w:afterAutospacing="1"/>
        <w:jc w:val="both"/>
        <w:rPr>
          <w:rFonts w:ascii="Arial" w:hAnsi="Arial" w:cs="Arial"/>
          <w:b/>
          <w:bCs/>
          <w:sz w:val="22"/>
          <w:szCs w:val="22"/>
          <w:lang w:val="en-GB"/>
        </w:rPr>
      </w:pPr>
      <w:r w:rsidRPr="00AB2D99">
        <w:rPr>
          <w:rFonts w:ascii="Arial" w:hAnsi="Arial" w:cs="Arial"/>
          <w:b/>
          <w:bCs/>
          <w:sz w:val="22"/>
          <w:szCs w:val="22"/>
          <w:lang w:val="en-GB"/>
        </w:rPr>
        <w:t>5.</w:t>
      </w:r>
      <w:r w:rsidRPr="00AB2D99">
        <w:rPr>
          <w:rFonts w:ascii="Arial" w:hAnsi="Arial" w:cs="Arial"/>
          <w:b/>
          <w:bCs/>
          <w:sz w:val="22"/>
          <w:szCs w:val="22"/>
          <w:lang w:val="en-GB"/>
        </w:rPr>
        <w:tab/>
        <w:t>WHERE TO SEND APPLICATIONS AND REPORTS</w:t>
      </w:r>
    </w:p>
    <w:p w14:paraId="4683480F" w14:textId="77777777" w:rsidR="00B00D5F" w:rsidRPr="00AB2D99" w:rsidRDefault="00B00D5F" w:rsidP="00B00D5F">
      <w:pPr>
        <w:tabs>
          <w:tab w:val="left" w:pos="360"/>
        </w:tabs>
        <w:jc w:val="both"/>
        <w:rPr>
          <w:rFonts w:ascii="Arial" w:hAnsi="Arial" w:cs="Arial"/>
          <w:sz w:val="22"/>
          <w:szCs w:val="22"/>
          <w:lang w:val="en-GB"/>
        </w:rPr>
      </w:pPr>
      <w:r w:rsidRPr="00AB2D99">
        <w:rPr>
          <w:rFonts w:ascii="Arial" w:hAnsi="Arial" w:cs="Arial"/>
          <w:sz w:val="22"/>
          <w:szCs w:val="22"/>
          <w:lang w:val="en-GB"/>
        </w:rPr>
        <w:t>Applications and other correspondence should be addressed to the Trustees as follows:-</w:t>
      </w:r>
    </w:p>
    <w:p w14:paraId="3570384C" w14:textId="77777777" w:rsidR="00B00D5F" w:rsidRPr="00AB2D99" w:rsidRDefault="00B00D5F" w:rsidP="00B00D5F">
      <w:pPr>
        <w:tabs>
          <w:tab w:val="left" w:pos="426"/>
        </w:tabs>
        <w:jc w:val="both"/>
        <w:rPr>
          <w:rFonts w:ascii="Arial" w:hAnsi="Arial" w:cs="Arial"/>
          <w:sz w:val="22"/>
          <w:szCs w:val="22"/>
          <w:lang w:val="en-GB"/>
        </w:rPr>
      </w:pPr>
    </w:p>
    <w:p w14:paraId="2D2C9513" w14:textId="676F5675" w:rsidR="00B00D5F" w:rsidRPr="00AB2D99" w:rsidRDefault="00B00D5F" w:rsidP="00B00D5F">
      <w:pPr>
        <w:tabs>
          <w:tab w:val="left" w:pos="426"/>
        </w:tabs>
        <w:jc w:val="both"/>
        <w:rPr>
          <w:rFonts w:ascii="Arial" w:hAnsi="Arial" w:cs="Arial"/>
          <w:b/>
          <w:sz w:val="22"/>
          <w:szCs w:val="22"/>
          <w:lang w:val="en-GB"/>
        </w:rPr>
      </w:pPr>
      <w:r w:rsidRPr="00AB2D99">
        <w:rPr>
          <w:rFonts w:ascii="Arial" w:hAnsi="Arial" w:cs="Arial"/>
          <w:sz w:val="22"/>
          <w:szCs w:val="22"/>
          <w:lang w:val="en-GB"/>
        </w:rPr>
        <w:tab/>
      </w:r>
      <w:r w:rsidRPr="00AB2D99">
        <w:rPr>
          <w:rFonts w:ascii="Arial" w:hAnsi="Arial" w:cs="Arial"/>
          <w:b/>
          <w:sz w:val="22"/>
          <w:szCs w:val="22"/>
          <w:lang w:val="en-GB"/>
        </w:rPr>
        <w:t xml:space="preserve">(a)  </w:t>
      </w:r>
      <w:r w:rsidR="00E87A7A" w:rsidRPr="006A7295">
        <w:rPr>
          <w:rFonts w:ascii="Arial" w:hAnsi="Arial" w:cs="Arial"/>
          <w:b/>
          <w:sz w:val="22"/>
          <w:szCs w:val="22"/>
          <w:lang w:val="en-GB"/>
        </w:rPr>
        <w:t>Hull &amp; East Riding of Yorkshire applicants</w:t>
      </w:r>
      <w:r w:rsidRPr="006A7295">
        <w:rPr>
          <w:rFonts w:ascii="Arial" w:hAnsi="Arial" w:cs="Arial"/>
          <w:b/>
          <w:sz w:val="22"/>
          <w:szCs w:val="22"/>
          <w:lang w:val="en-GB"/>
        </w:rPr>
        <w:t xml:space="preserve">: </w:t>
      </w:r>
    </w:p>
    <w:p w14:paraId="225FCF19" w14:textId="372056B0" w:rsidR="00B00D5F" w:rsidRPr="00AB2D99" w:rsidRDefault="00B00D5F" w:rsidP="00B00D5F">
      <w:pPr>
        <w:ind w:left="720"/>
        <w:jc w:val="both"/>
        <w:rPr>
          <w:rFonts w:ascii="Arial" w:hAnsi="Arial" w:cs="Arial"/>
          <w:color w:val="0A0A0A"/>
          <w:sz w:val="22"/>
          <w:szCs w:val="22"/>
        </w:rPr>
      </w:pPr>
      <w:r w:rsidRPr="00AB2D99">
        <w:rPr>
          <w:rFonts w:ascii="Arial" w:hAnsi="Arial" w:cs="Arial"/>
          <w:color w:val="0A0A0A"/>
          <w:sz w:val="22"/>
          <w:szCs w:val="22"/>
        </w:rPr>
        <w:t xml:space="preserve">The </w:t>
      </w:r>
      <w:r w:rsidR="00FE3191" w:rsidRPr="00AB2D99">
        <w:rPr>
          <w:rFonts w:ascii="Arial" w:hAnsi="Arial" w:cs="Arial"/>
          <w:color w:val="0A0A0A"/>
          <w:sz w:val="22"/>
          <w:szCs w:val="22"/>
        </w:rPr>
        <w:t xml:space="preserve">Incorporated </w:t>
      </w:r>
      <w:r w:rsidRPr="00AB2D99">
        <w:rPr>
          <w:rFonts w:ascii="Arial" w:hAnsi="Arial" w:cs="Arial"/>
          <w:color w:val="0A0A0A"/>
          <w:sz w:val="22"/>
          <w:szCs w:val="22"/>
        </w:rPr>
        <w:t xml:space="preserve">Trustees, Sir Philip Reckitt Educational Trust, </w:t>
      </w:r>
      <w:r w:rsidR="006C6023">
        <w:rPr>
          <w:rFonts w:ascii="Arial" w:hAnsi="Arial" w:cs="Arial"/>
          <w:color w:val="0A0A0A"/>
          <w:sz w:val="22"/>
          <w:szCs w:val="22"/>
        </w:rPr>
        <w:t>Cla</w:t>
      </w:r>
      <w:r w:rsidR="0041303B">
        <w:rPr>
          <w:rFonts w:ascii="Arial" w:hAnsi="Arial" w:cs="Arial"/>
          <w:color w:val="0A0A0A"/>
          <w:sz w:val="22"/>
          <w:szCs w:val="22"/>
        </w:rPr>
        <w:t>r</w:t>
      </w:r>
      <w:r w:rsidR="006C6023">
        <w:rPr>
          <w:rFonts w:ascii="Arial" w:hAnsi="Arial" w:cs="Arial"/>
          <w:color w:val="0A0A0A"/>
          <w:sz w:val="22"/>
          <w:szCs w:val="22"/>
        </w:rPr>
        <w:t xml:space="preserve">e Stones </w:t>
      </w:r>
      <w:r w:rsidRPr="00AB2D99">
        <w:rPr>
          <w:rFonts w:ascii="Arial" w:hAnsi="Arial" w:cs="Arial"/>
          <w:color w:val="0A0A0A"/>
          <w:sz w:val="22"/>
          <w:szCs w:val="22"/>
        </w:rPr>
        <w:t xml:space="preserve">c/o </w:t>
      </w:r>
      <w:proofErr w:type="spellStart"/>
      <w:r w:rsidRPr="00AB2D99">
        <w:rPr>
          <w:rFonts w:ascii="Arial" w:hAnsi="Arial" w:cs="Arial"/>
          <w:color w:val="0A0A0A"/>
          <w:sz w:val="22"/>
          <w:szCs w:val="22"/>
        </w:rPr>
        <w:t>Rollits</w:t>
      </w:r>
      <w:proofErr w:type="spellEnd"/>
      <w:r w:rsidRPr="00AB2D99">
        <w:rPr>
          <w:rFonts w:ascii="Arial" w:hAnsi="Arial" w:cs="Arial"/>
          <w:color w:val="0A0A0A"/>
          <w:sz w:val="22"/>
          <w:szCs w:val="22"/>
        </w:rPr>
        <w:t xml:space="preserve"> LLP, Forsyth House, Alpha Court, Monks Cross, York YO32 9WN </w:t>
      </w:r>
    </w:p>
    <w:p w14:paraId="5098B9B6" w14:textId="681CD567" w:rsidR="00B00D5F" w:rsidRPr="00AB2D99" w:rsidRDefault="00B00D5F" w:rsidP="00B00D5F">
      <w:pPr>
        <w:ind w:left="720"/>
        <w:jc w:val="both"/>
        <w:rPr>
          <w:rFonts w:ascii="Arial" w:hAnsi="Arial" w:cs="Arial"/>
          <w:sz w:val="22"/>
          <w:szCs w:val="22"/>
          <w:lang w:val="en-GB"/>
        </w:rPr>
      </w:pPr>
      <w:r w:rsidRPr="00AB2D99">
        <w:rPr>
          <w:rFonts w:ascii="Arial" w:hAnsi="Arial" w:cs="Arial"/>
          <w:color w:val="0A0A0A"/>
          <w:sz w:val="22"/>
          <w:szCs w:val="22"/>
        </w:rPr>
        <w:t xml:space="preserve">Email applications to:  </w:t>
      </w:r>
      <w:r w:rsidR="00E87A7A" w:rsidRPr="006A7295">
        <w:rPr>
          <w:rFonts w:ascii="Arial" w:hAnsi="Arial" w:cs="Arial"/>
          <w:sz w:val="22"/>
          <w:szCs w:val="22"/>
        </w:rPr>
        <w:t>clare.stones@rollits.com</w:t>
      </w:r>
      <w:r w:rsidRPr="006A7295">
        <w:rPr>
          <w:rFonts w:ascii="Arial" w:hAnsi="Arial" w:cs="Arial"/>
          <w:sz w:val="22"/>
          <w:szCs w:val="22"/>
        </w:rPr>
        <w:t xml:space="preserve">      </w:t>
      </w:r>
    </w:p>
    <w:p w14:paraId="0E196DD6" w14:textId="77777777" w:rsidR="00B00D5F" w:rsidRPr="00AB2D99" w:rsidRDefault="00B00D5F" w:rsidP="00B00D5F">
      <w:pPr>
        <w:ind w:left="720"/>
        <w:jc w:val="both"/>
        <w:rPr>
          <w:rFonts w:ascii="Arial" w:hAnsi="Arial" w:cs="Arial"/>
          <w:sz w:val="22"/>
          <w:szCs w:val="22"/>
          <w:lang w:val="en-GB"/>
        </w:rPr>
      </w:pPr>
    </w:p>
    <w:p w14:paraId="009761BE" w14:textId="77777777" w:rsidR="00B00D5F" w:rsidRPr="00AB2D99" w:rsidRDefault="00B00D5F" w:rsidP="00B00D5F">
      <w:pPr>
        <w:tabs>
          <w:tab w:val="left" w:pos="426"/>
        </w:tabs>
        <w:ind w:left="720" w:hanging="720"/>
        <w:jc w:val="both"/>
        <w:rPr>
          <w:rFonts w:ascii="Arial" w:hAnsi="Arial" w:cs="Arial"/>
          <w:b/>
          <w:sz w:val="22"/>
          <w:szCs w:val="22"/>
          <w:lang w:val="en-GB"/>
        </w:rPr>
      </w:pPr>
      <w:r w:rsidRPr="00AB2D99">
        <w:rPr>
          <w:rFonts w:ascii="Arial" w:hAnsi="Arial" w:cs="Arial"/>
          <w:b/>
          <w:sz w:val="22"/>
          <w:szCs w:val="22"/>
          <w:lang w:val="en-GB"/>
        </w:rPr>
        <w:tab/>
        <w:t>(b)  County of Norfolk Applicants:</w:t>
      </w:r>
    </w:p>
    <w:p w14:paraId="4A8D75F0" w14:textId="2EC4F896" w:rsidR="00B00D5F" w:rsidRPr="00E87A7A" w:rsidRDefault="00B00D5F" w:rsidP="00B00D5F">
      <w:pPr>
        <w:ind w:left="720"/>
        <w:jc w:val="both"/>
        <w:rPr>
          <w:rFonts w:ascii="Arial" w:hAnsi="Arial" w:cs="Arial"/>
          <w:color w:val="C00000"/>
          <w:sz w:val="22"/>
          <w:szCs w:val="22"/>
        </w:rPr>
      </w:pPr>
      <w:r w:rsidRPr="00AB2D99">
        <w:rPr>
          <w:rFonts w:ascii="Arial" w:hAnsi="Arial" w:cs="Arial"/>
          <w:color w:val="0A0A0A"/>
          <w:sz w:val="22"/>
          <w:szCs w:val="22"/>
        </w:rPr>
        <w:t xml:space="preserve">The </w:t>
      </w:r>
      <w:r w:rsidR="00FE3191" w:rsidRPr="00AB2D99">
        <w:rPr>
          <w:rFonts w:ascii="Arial" w:hAnsi="Arial" w:cs="Arial"/>
          <w:color w:val="0A0A0A"/>
          <w:sz w:val="22"/>
          <w:szCs w:val="22"/>
        </w:rPr>
        <w:t xml:space="preserve">Incorporated </w:t>
      </w:r>
      <w:r w:rsidRPr="00AB2D99">
        <w:rPr>
          <w:rFonts w:ascii="Arial" w:hAnsi="Arial" w:cs="Arial"/>
          <w:color w:val="0A0A0A"/>
          <w:sz w:val="22"/>
          <w:szCs w:val="22"/>
        </w:rPr>
        <w:t xml:space="preserve">Trustees, Sir Philip Reckitt Educational Trust, </w:t>
      </w:r>
      <w:r w:rsidRPr="006A7295">
        <w:rPr>
          <w:rFonts w:ascii="Arial" w:hAnsi="Arial" w:cs="Arial"/>
          <w:sz w:val="22"/>
          <w:szCs w:val="22"/>
        </w:rPr>
        <w:t xml:space="preserve">c/o </w:t>
      </w:r>
      <w:proofErr w:type="spellStart"/>
      <w:r w:rsidRPr="006A7295">
        <w:rPr>
          <w:rFonts w:ascii="Arial" w:hAnsi="Arial" w:cs="Arial"/>
          <w:sz w:val="22"/>
          <w:szCs w:val="22"/>
        </w:rPr>
        <w:t>Mrs</w:t>
      </w:r>
      <w:proofErr w:type="spellEnd"/>
      <w:r w:rsidRPr="006A7295">
        <w:rPr>
          <w:rFonts w:ascii="Arial" w:hAnsi="Arial" w:cs="Arial"/>
          <w:sz w:val="22"/>
          <w:szCs w:val="22"/>
        </w:rPr>
        <w:t xml:space="preserve"> J Pickering, </w:t>
      </w:r>
      <w:r w:rsidR="00E87A7A" w:rsidRPr="006A7295">
        <w:rPr>
          <w:rFonts w:ascii="Arial" w:hAnsi="Arial" w:cs="Arial"/>
          <w:sz w:val="22"/>
          <w:szCs w:val="22"/>
        </w:rPr>
        <w:t>Crossways Bungalow, Church Road, Ellingham</w:t>
      </w:r>
      <w:r w:rsidRPr="006A7295">
        <w:rPr>
          <w:rFonts w:ascii="Arial" w:hAnsi="Arial" w:cs="Arial"/>
          <w:sz w:val="22"/>
          <w:szCs w:val="22"/>
        </w:rPr>
        <w:t>,</w:t>
      </w:r>
      <w:r w:rsidR="00E87A7A" w:rsidRPr="006A7295">
        <w:rPr>
          <w:rFonts w:ascii="Arial" w:hAnsi="Arial" w:cs="Arial"/>
          <w:sz w:val="22"/>
          <w:szCs w:val="22"/>
        </w:rPr>
        <w:t xml:space="preserve"> Bungay, </w:t>
      </w:r>
      <w:r w:rsidRPr="006A7295">
        <w:rPr>
          <w:rFonts w:ascii="Arial" w:hAnsi="Arial" w:cs="Arial"/>
          <w:sz w:val="22"/>
          <w:szCs w:val="22"/>
        </w:rPr>
        <w:t>NR35 2P</w:t>
      </w:r>
      <w:r w:rsidR="00E87A7A" w:rsidRPr="006A7295">
        <w:rPr>
          <w:rFonts w:ascii="Arial" w:hAnsi="Arial" w:cs="Arial"/>
          <w:sz w:val="22"/>
          <w:szCs w:val="22"/>
        </w:rPr>
        <w:t>Z</w:t>
      </w:r>
    </w:p>
    <w:p w14:paraId="2FF24FB5" w14:textId="435361C0" w:rsidR="00B00D5F" w:rsidRPr="00AB2D99" w:rsidRDefault="00B00D5F" w:rsidP="00B00D5F">
      <w:pPr>
        <w:ind w:left="720"/>
        <w:jc w:val="both"/>
        <w:rPr>
          <w:sz w:val="22"/>
          <w:szCs w:val="22"/>
        </w:rPr>
      </w:pPr>
      <w:r w:rsidRPr="00AB2D99">
        <w:rPr>
          <w:rFonts w:ascii="Arial" w:hAnsi="Arial" w:cs="Arial"/>
          <w:color w:val="0A0A0A"/>
          <w:sz w:val="22"/>
          <w:szCs w:val="22"/>
        </w:rPr>
        <w:t xml:space="preserve"> Email applications to:  </w:t>
      </w:r>
      <w:hyperlink r:id="rId11" w:history="1">
        <w:r w:rsidR="00E87A7A" w:rsidRPr="005F1E89">
          <w:rPr>
            <w:rStyle w:val="Hyperlink"/>
            <w:rFonts w:ascii="Arial" w:hAnsi="Arial" w:cs="Arial"/>
            <w:sz w:val="22"/>
            <w:szCs w:val="22"/>
          </w:rPr>
          <w:t>spretrust@googlemail.com</w:t>
        </w:r>
      </w:hyperlink>
    </w:p>
    <w:p w14:paraId="7DE897AF" w14:textId="77777777" w:rsidR="00D47E86" w:rsidRPr="00AB2D99" w:rsidRDefault="00D47E86" w:rsidP="00B00D5F">
      <w:pPr>
        <w:ind w:left="720"/>
        <w:jc w:val="both"/>
        <w:rPr>
          <w:rFonts w:ascii="Arial" w:hAnsi="Arial" w:cs="Arial"/>
          <w:color w:val="0A0A0A"/>
          <w:sz w:val="22"/>
          <w:szCs w:val="22"/>
        </w:rPr>
      </w:pPr>
    </w:p>
    <w:p w14:paraId="5F1018F9" w14:textId="77777777" w:rsidR="00B00D5F" w:rsidRPr="00AB2D99" w:rsidRDefault="00B00D5F" w:rsidP="00B00D5F">
      <w:pPr>
        <w:jc w:val="both"/>
        <w:rPr>
          <w:rFonts w:ascii="Arial" w:hAnsi="Arial" w:cs="Arial"/>
          <w:sz w:val="22"/>
          <w:szCs w:val="22"/>
          <w:lang w:val="en-GB"/>
        </w:rPr>
      </w:pPr>
    </w:p>
    <w:p w14:paraId="079AE0CD" w14:textId="77777777" w:rsidR="00B00D5F" w:rsidRPr="00AB2D99" w:rsidRDefault="00B00D5F" w:rsidP="00B00D5F">
      <w:pPr>
        <w:jc w:val="both"/>
        <w:rPr>
          <w:rFonts w:ascii="Arial" w:hAnsi="Arial" w:cs="Arial"/>
          <w:b/>
          <w:sz w:val="22"/>
          <w:szCs w:val="22"/>
          <w:lang w:val="en-GB"/>
        </w:rPr>
      </w:pPr>
    </w:p>
    <w:p w14:paraId="5BAED1DE" w14:textId="77777777" w:rsidR="00B00D5F" w:rsidRPr="00AB2D99" w:rsidRDefault="00B00D5F" w:rsidP="00B00D5F">
      <w:pPr>
        <w:tabs>
          <w:tab w:val="left" w:pos="360"/>
        </w:tabs>
        <w:ind w:left="360" w:hanging="360"/>
        <w:jc w:val="both"/>
        <w:rPr>
          <w:rFonts w:ascii="Arial" w:hAnsi="Arial" w:cs="Arial"/>
          <w:b/>
          <w:color w:val="0A0A0A"/>
          <w:sz w:val="22"/>
          <w:szCs w:val="22"/>
        </w:rPr>
      </w:pPr>
      <w:r w:rsidRPr="00AB2D99">
        <w:rPr>
          <w:rFonts w:ascii="Arial" w:hAnsi="Arial" w:cs="Arial"/>
          <w:b/>
          <w:sz w:val="22"/>
          <w:szCs w:val="22"/>
          <w:lang w:val="en-GB"/>
        </w:rPr>
        <w:t>6</w:t>
      </w:r>
      <w:r w:rsidRPr="00AB2D99">
        <w:rPr>
          <w:rFonts w:ascii="Arial" w:hAnsi="Arial" w:cs="Arial"/>
          <w:b/>
          <w:color w:val="0A0A0A"/>
          <w:sz w:val="22"/>
          <w:szCs w:val="22"/>
        </w:rPr>
        <w:t xml:space="preserve">. </w:t>
      </w:r>
      <w:r w:rsidRPr="00AB2D99">
        <w:rPr>
          <w:rFonts w:ascii="Arial" w:hAnsi="Arial" w:cs="Arial"/>
          <w:b/>
          <w:color w:val="0A0A0A"/>
          <w:sz w:val="22"/>
          <w:szCs w:val="22"/>
        </w:rPr>
        <w:tab/>
        <w:t>APPROPRIATE INSURANCE COVER</w:t>
      </w:r>
    </w:p>
    <w:p w14:paraId="5CB610BB" w14:textId="77777777" w:rsidR="00B00D5F" w:rsidRPr="00AB2D99" w:rsidRDefault="00B00D5F" w:rsidP="00B00D5F">
      <w:pPr>
        <w:tabs>
          <w:tab w:val="left" w:pos="360"/>
        </w:tabs>
        <w:ind w:left="360" w:hanging="360"/>
        <w:jc w:val="both"/>
        <w:rPr>
          <w:rFonts w:ascii="Arial" w:hAnsi="Arial" w:cs="Arial"/>
          <w:b/>
          <w:color w:val="0A0A0A"/>
          <w:sz w:val="22"/>
          <w:szCs w:val="22"/>
        </w:rPr>
      </w:pPr>
    </w:p>
    <w:p w14:paraId="4FACC307" w14:textId="77777777" w:rsidR="00B00D5F" w:rsidRPr="00AB2D99" w:rsidRDefault="00B00D5F" w:rsidP="00B00D5F">
      <w:pPr>
        <w:tabs>
          <w:tab w:val="left" w:pos="360"/>
        </w:tabs>
        <w:jc w:val="both"/>
        <w:rPr>
          <w:rFonts w:ascii="Arial" w:hAnsi="Arial" w:cs="Arial"/>
          <w:color w:val="0A0A0A"/>
          <w:sz w:val="22"/>
          <w:szCs w:val="22"/>
        </w:rPr>
      </w:pPr>
      <w:r w:rsidRPr="00AB2D99">
        <w:rPr>
          <w:rFonts w:ascii="Arial" w:hAnsi="Arial" w:cs="Arial"/>
          <w:color w:val="0A0A0A"/>
          <w:sz w:val="22"/>
          <w:szCs w:val="22"/>
        </w:rPr>
        <w:t>The Trust accepts no responsibility for any loss, damage or injuries which arise directly or indirectly from activities undertaken by you as a result of a grant given by the Trust. All recipients of grants are strongly recommended to ensure they have appropriate insurance cover for activities covered by the grant and to take professional advice as to cover they should obtain.</w:t>
      </w:r>
    </w:p>
    <w:p w14:paraId="31C2CF5E" w14:textId="77777777" w:rsidR="00D47E86" w:rsidRPr="00AB2D99" w:rsidRDefault="00D47E86" w:rsidP="00B00D5F">
      <w:pPr>
        <w:tabs>
          <w:tab w:val="left" w:pos="360"/>
        </w:tabs>
        <w:jc w:val="both"/>
        <w:rPr>
          <w:rFonts w:ascii="Arial" w:hAnsi="Arial" w:cs="Arial"/>
          <w:color w:val="0A0A0A"/>
          <w:sz w:val="22"/>
          <w:szCs w:val="22"/>
        </w:rPr>
      </w:pPr>
    </w:p>
    <w:p w14:paraId="199A0B3D" w14:textId="77777777" w:rsidR="00D47E86" w:rsidRPr="00AB2D99" w:rsidRDefault="00D47E86" w:rsidP="00B00D5F">
      <w:pPr>
        <w:tabs>
          <w:tab w:val="left" w:pos="360"/>
        </w:tabs>
        <w:jc w:val="both"/>
        <w:rPr>
          <w:rFonts w:ascii="Arial" w:hAnsi="Arial" w:cs="Arial"/>
          <w:color w:val="0A0A0A"/>
          <w:sz w:val="22"/>
          <w:szCs w:val="22"/>
        </w:rPr>
      </w:pPr>
      <w:r w:rsidRPr="00AB2D99">
        <w:rPr>
          <w:rFonts w:ascii="Arial" w:hAnsi="Arial" w:cs="Arial"/>
          <w:color w:val="0A0A0A"/>
          <w:sz w:val="22"/>
          <w:szCs w:val="22"/>
        </w:rPr>
        <w:t>We also recommend that applicants consider taking out insurance cover</w:t>
      </w:r>
      <w:r w:rsidR="008A0BA8" w:rsidRPr="00AB2D99">
        <w:rPr>
          <w:rFonts w:ascii="Arial" w:hAnsi="Arial" w:cs="Arial"/>
          <w:color w:val="0A0A0A"/>
          <w:sz w:val="22"/>
          <w:szCs w:val="22"/>
        </w:rPr>
        <w:t xml:space="preserve"> in case </w:t>
      </w:r>
      <w:r w:rsidR="009D379E" w:rsidRPr="00AB2D99">
        <w:rPr>
          <w:rFonts w:ascii="Arial" w:hAnsi="Arial" w:cs="Arial"/>
          <w:color w:val="0A0A0A"/>
          <w:sz w:val="22"/>
          <w:szCs w:val="22"/>
        </w:rPr>
        <w:t>you</w:t>
      </w:r>
      <w:r w:rsidR="008A0BA8" w:rsidRPr="00AB2D99">
        <w:rPr>
          <w:rFonts w:ascii="Arial" w:hAnsi="Arial" w:cs="Arial"/>
          <w:color w:val="0A0A0A"/>
          <w:sz w:val="22"/>
          <w:szCs w:val="22"/>
        </w:rPr>
        <w:t xml:space="preserve"> need to repay the </w:t>
      </w:r>
      <w:r w:rsidR="005014E3" w:rsidRPr="00AB2D99">
        <w:rPr>
          <w:rFonts w:ascii="Arial" w:hAnsi="Arial" w:cs="Arial"/>
          <w:color w:val="0A0A0A"/>
          <w:sz w:val="22"/>
          <w:szCs w:val="22"/>
        </w:rPr>
        <w:t xml:space="preserve">full amount of the </w:t>
      </w:r>
      <w:r w:rsidR="008A0BA8" w:rsidRPr="00AB2D99">
        <w:rPr>
          <w:rFonts w:ascii="Arial" w:hAnsi="Arial" w:cs="Arial"/>
          <w:color w:val="0A0A0A"/>
          <w:sz w:val="22"/>
          <w:szCs w:val="22"/>
        </w:rPr>
        <w:t>grant for whatever reason</w:t>
      </w:r>
      <w:r w:rsidRPr="00AB2D99">
        <w:rPr>
          <w:rFonts w:ascii="Arial" w:hAnsi="Arial" w:cs="Arial"/>
          <w:color w:val="0A0A0A"/>
          <w:sz w:val="22"/>
          <w:szCs w:val="22"/>
        </w:rPr>
        <w:t>.</w:t>
      </w:r>
    </w:p>
    <w:p w14:paraId="45ADDE94" w14:textId="77777777" w:rsidR="00D47E86" w:rsidRPr="00AB2D99" w:rsidRDefault="00D47E86" w:rsidP="00B00D5F">
      <w:pPr>
        <w:tabs>
          <w:tab w:val="left" w:pos="360"/>
        </w:tabs>
        <w:jc w:val="both"/>
        <w:rPr>
          <w:rFonts w:ascii="Arial" w:hAnsi="Arial" w:cs="Arial"/>
          <w:color w:val="0A0A0A"/>
          <w:sz w:val="22"/>
          <w:szCs w:val="22"/>
        </w:rPr>
      </w:pPr>
    </w:p>
    <w:p w14:paraId="3A40AF2E" w14:textId="77777777" w:rsidR="00D47E86" w:rsidRPr="00AB2D99" w:rsidRDefault="00D47E86" w:rsidP="00B00D5F">
      <w:pPr>
        <w:tabs>
          <w:tab w:val="left" w:pos="360"/>
        </w:tabs>
        <w:jc w:val="both"/>
        <w:rPr>
          <w:rFonts w:ascii="Arial" w:hAnsi="Arial" w:cs="Arial"/>
          <w:color w:val="0A0A0A"/>
          <w:sz w:val="22"/>
          <w:szCs w:val="22"/>
        </w:rPr>
      </w:pPr>
    </w:p>
    <w:p w14:paraId="5E8D4243" w14:textId="77777777" w:rsidR="00B00D5F" w:rsidRPr="00AB2D99" w:rsidRDefault="00B00D5F" w:rsidP="00B00D5F">
      <w:pPr>
        <w:tabs>
          <w:tab w:val="left" w:pos="360"/>
        </w:tabs>
        <w:jc w:val="both"/>
        <w:rPr>
          <w:rFonts w:ascii="Arial" w:hAnsi="Arial" w:cs="Arial"/>
          <w:color w:val="0A0A0A"/>
          <w:sz w:val="22"/>
          <w:szCs w:val="22"/>
        </w:rPr>
      </w:pPr>
    </w:p>
    <w:p w14:paraId="6C33FA46" w14:textId="77777777" w:rsidR="00B00D5F" w:rsidRPr="00AB2D99" w:rsidRDefault="00B00D5F" w:rsidP="00B00D5F">
      <w:pPr>
        <w:tabs>
          <w:tab w:val="left" w:pos="360"/>
        </w:tabs>
        <w:jc w:val="both"/>
        <w:rPr>
          <w:rFonts w:ascii="Arial" w:hAnsi="Arial" w:cs="Arial"/>
          <w:color w:val="0A0A0A"/>
          <w:sz w:val="22"/>
          <w:szCs w:val="22"/>
        </w:rPr>
      </w:pPr>
    </w:p>
    <w:p w14:paraId="21154BE3" w14:textId="27F91A3B" w:rsidR="00B00D5F" w:rsidRPr="006A7295" w:rsidRDefault="00B00D5F" w:rsidP="00B00D5F">
      <w:pPr>
        <w:tabs>
          <w:tab w:val="left" w:pos="360"/>
        </w:tabs>
        <w:jc w:val="both"/>
        <w:rPr>
          <w:sz w:val="22"/>
          <w:szCs w:val="22"/>
          <w:lang w:val="en-GB"/>
        </w:rPr>
      </w:pPr>
      <w:r w:rsidRPr="006A7295">
        <w:rPr>
          <w:rFonts w:ascii="Arial" w:hAnsi="Arial" w:cs="Arial"/>
          <w:sz w:val="22"/>
          <w:szCs w:val="22"/>
        </w:rPr>
        <w:t xml:space="preserve">Issued </w:t>
      </w:r>
      <w:r w:rsidR="00E87A7A" w:rsidRPr="006A7295">
        <w:rPr>
          <w:rFonts w:ascii="Arial" w:hAnsi="Arial" w:cs="Arial"/>
          <w:sz w:val="22"/>
          <w:szCs w:val="22"/>
        </w:rPr>
        <w:t>August 2024</w:t>
      </w:r>
    </w:p>
    <w:sectPr w:rsidR="00B00D5F" w:rsidRPr="006A7295" w:rsidSect="009D379E">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E280" w14:textId="77777777" w:rsidR="0047548C" w:rsidRDefault="0047548C">
      <w:r>
        <w:separator/>
      </w:r>
    </w:p>
  </w:endnote>
  <w:endnote w:type="continuationSeparator" w:id="0">
    <w:p w14:paraId="46A0C9A4" w14:textId="77777777" w:rsidR="0047548C" w:rsidRDefault="0047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22AD" w14:textId="77777777" w:rsidR="00CE4B69" w:rsidRDefault="00CE4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B7BF" w14:textId="77777777" w:rsidR="00CE4B69" w:rsidRDefault="00CE4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BD3A" w14:textId="77777777" w:rsidR="00CE4B69" w:rsidRDefault="00CE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0AAC" w14:textId="77777777" w:rsidR="0047548C" w:rsidRDefault="0047548C">
      <w:r>
        <w:separator/>
      </w:r>
    </w:p>
  </w:footnote>
  <w:footnote w:type="continuationSeparator" w:id="0">
    <w:p w14:paraId="3CA86552" w14:textId="77777777" w:rsidR="0047548C" w:rsidRDefault="0047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AB67" w14:textId="77777777" w:rsidR="00CE4B69" w:rsidRDefault="00CE4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4DB" w14:textId="77777777" w:rsidR="00CE4B69" w:rsidRDefault="00CE4B69">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0797" w14:textId="77777777" w:rsidR="00CE4B69" w:rsidRDefault="00CE4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CEB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A70BAE"/>
    <w:multiLevelType w:val="hybridMultilevel"/>
    <w:tmpl w:val="A3F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9A0A55"/>
    <w:multiLevelType w:val="multilevel"/>
    <w:tmpl w:val="2CDE9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B77FE8"/>
    <w:multiLevelType w:val="multilevel"/>
    <w:tmpl w:val="2CD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4818350">
    <w:abstractNumId w:val="0"/>
  </w:num>
  <w:num w:numId="2" w16cid:durableId="1288395992">
    <w:abstractNumId w:val="3"/>
  </w:num>
  <w:num w:numId="3" w16cid:durableId="775248022">
    <w:abstractNumId w:val="1"/>
  </w:num>
  <w:num w:numId="4" w16cid:durableId="731541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56"/>
    <w:rsid w:val="000024FF"/>
    <w:rsid w:val="0002462E"/>
    <w:rsid w:val="0005225F"/>
    <w:rsid w:val="000536CC"/>
    <w:rsid w:val="0007099D"/>
    <w:rsid w:val="000A102A"/>
    <w:rsid w:val="000E0CB4"/>
    <w:rsid w:val="000F6EC6"/>
    <w:rsid w:val="00112294"/>
    <w:rsid w:val="00113C17"/>
    <w:rsid w:val="00121911"/>
    <w:rsid w:val="001317FA"/>
    <w:rsid w:val="00144EE5"/>
    <w:rsid w:val="001724AC"/>
    <w:rsid w:val="0018782F"/>
    <w:rsid w:val="00193F6E"/>
    <w:rsid w:val="001E2099"/>
    <w:rsid w:val="001E2404"/>
    <w:rsid w:val="001E5DBD"/>
    <w:rsid w:val="001E7974"/>
    <w:rsid w:val="002058DA"/>
    <w:rsid w:val="00254D59"/>
    <w:rsid w:val="00284743"/>
    <w:rsid w:val="002B59DA"/>
    <w:rsid w:val="002C0DB8"/>
    <w:rsid w:val="002D2020"/>
    <w:rsid w:val="002E28E1"/>
    <w:rsid w:val="00307BD5"/>
    <w:rsid w:val="003108B9"/>
    <w:rsid w:val="00312FF5"/>
    <w:rsid w:val="00337F25"/>
    <w:rsid w:val="0036186C"/>
    <w:rsid w:val="00370744"/>
    <w:rsid w:val="00371E2A"/>
    <w:rsid w:val="00377617"/>
    <w:rsid w:val="003851E7"/>
    <w:rsid w:val="003E7300"/>
    <w:rsid w:val="003F3036"/>
    <w:rsid w:val="003F6499"/>
    <w:rsid w:val="00401DBC"/>
    <w:rsid w:val="0040367B"/>
    <w:rsid w:val="0041303B"/>
    <w:rsid w:val="00424ED9"/>
    <w:rsid w:val="0042776B"/>
    <w:rsid w:val="00447291"/>
    <w:rsid w:val="0047548C"/>
    <w:rsid w:val="004A0EFE"/>
    <w:rsid w:val="004A25D6"/>
    <w:rsid w:val="005014E3"/>
    <w:rsid w:val="005148A1"/>
    <w:rsid w:val="005913DB"/>
    <w:rsid w:val="005A5C35"/>
    <w:rsid w:val="005B0492"/>
    <w:rsid w:val="005B6BDC"/>
    <w:rsid w:val="005C6DAA"/>
    <w:rsid w:val="005E0FC3"/>
    <w:rsid w:val="00625F65"/>
    <w:rsid w:val="0063536A"/>
    <w:rsid w:val="00652254"/>
    <w:rsid w:val="006559A4"/>
    <w:rsid w:val="006674E8"/>
    <w:rsid w:val="00674119"/>
    <w:rsid w:val="00693689"/>
    <w:rsid w:val="006942F4"/>
    <w:rsid w:val="006A7295"/>
    <w:rsid w:val="006C6023"/>
    <w:rsid w:val="00725013"/>
    <w:rsid w:val="00730564"/>
    <w:rsid w:val="00731D2E"/>
    <w:rsid w:val="007329D1"/>
    <w:rsid w:val="00742A7F"/>
    <w:rsid w:val="007B1C1F"/>
    <w:rsid w:val="007B340D"/>
    <w:rsid w:val="007C5F36"/>
    <w:rsid w:val="008103EA"/>
    <w:rsid w:val="008116F4"/>
    <w:rsid w:val="00821BAD"/>
    <w:rsid w:val="00865999"/>
    <w:rsid w:val="008672CF"/>
    <w:rsid w:val="00873705"/>
    <w:rsid w:val="00890965"/>
    <w:rsid w:val="008A0BA8"/>
    <w:rsid w:val="008A72AF"/>
    <w:rsid w:val="008B3D2D"/>
    <w:rsid w:val="008C1A72"/>
    <w:rsid w:val="008E6839"/>
    <w:rsid w:val="008F33ED"/>
    <w:rsid w:val="0091019D"/>
    <w:rsid w:val="009179BC"/>
    <w:rsid w:val="009531F7"/>
    <w:rsid w:val="00954AC1"/>
    <w:rsid w:val="00960093"/>
    <w:rsid w:val="009A58B3"/>
    <w:rsid w:val="009A7A80"/>
    <w:rsid w:val="009D379E"/>
    <w:rsid w:val="00A1503F"/>
    <w:rsid w:val="00A3589A"/>
    <w:rsid w:val="00A418B3"/>
    <w:rsid w:val="00A41DA0"/>
    <w:rsid w:val="00A5400F"/>
    <w:rsid w:val="00A62578"/>
    <w:rsid w:val="00A82A40"/>
    <w:rsid w:val="00AA5AE2"/>
    <w:rsid w:val="00AB2D99"/>
    <w:rsid w:val="00AB2E22"/>
    <w:rsid w:val="00AC0B56"/>
    <w:rsid w:val="00AC3FA0"/>
    <w:rsid w:val="00B00D5F"/>
    <w:rsid w:val="00B03D12"/>
    <w:rsid w:val="00B100F8"/>
    <w:rsid w:val="00B22B6A"/>
    <w:rsid w:val="00B3155F"/>
    <w:rsid w:val="00B42A10"/>
    <w:rsid w:val="00B5093C"/>
    <w:rsid w:val="00B80317"/>
    <w:rsid w:val="00B8572A"/>
    <w:rsid w:val="00B94D58"/>
    <w:rsid w:val="00BA16F8"/>
    <w:rsid w:val="00BB4052"/>
    <w:rsid w:val="00BB6153"/>
    <w:rsid w:val="00BC6CBE"/>
    <w:rsid w:val="00BF5D26"/>
    <w:rsid w:val="00C20330"/>
    <w:rsid w:val="00C2107B"/>
    <w:rsid w:val="00C22DAE"/>
    <w:rsid w:val="00C27F07"/>
    <w:rsid w:val="00C420AB"/>
    <w:rsid w:val="00C441D0"/>
    <w:rsid w:val="00C56E45"/>
    <w:rsid w:val="00C626A1"/>
    <w:rsid w:val="00C71AE2"/>
    <w:rsid w:val="00C81710"/>
    <w:rsid w:val="00CD3730"/>
    <w:rsid w:val="00CE4B69"/>
    <w:rsid w:val="00D01D2A"/>
    <w:rsid w:val="00D211BE"/>
    <w:rsid w:val="00D3081F"/>
    <w:rsid w:val="00D37F66"/>
    <w:rsid w:val="00D47E86"/>
    <w:rsid w:val="00E23031"/>
    <w:rsid w:val="00E25E3B"/>
    <w:rsid w:val="00E27E61"/>
    <w:rsid w:val="00E73052"/>
    <w:rsid w:val="00E87A7A"/>
    <w:rsid w:val="00E97F31"/>
    <w:rsid w:val="00EE3331"/>
    <w:rsid w:val="00EF1A7E"/>
    <w:rsid w:val="00F17DFF"/>
    <w:rsid w:val="00F36A77"/>
    <w:rsid w:val="00F56C65"/>
    <w:rsid w:val="00FB30E6"/>
    <w:rsid w:val="00FE3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489B3"/>
  <w14:defaultImageDpi w14:val="32767"/>
  <w15:chartTrackingRefBased/>
  <w15:docId w15:val="{DAAD1630-4971-4AB8-9EA5-9200A19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cs="Times New Roman"/>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Emphasis">
    <w:name w:val="Emphasis"/>
    <w:uiPriority w:val="20"/>
    <w:qFormat/>
    <w:rsid w:val="0042776B"/>
    <w:rPr>
      <w:i/>
      <w:i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ColorfulList-Accent11">
    <w:name w:val="Colorful List - Accent 11"/>
    <w:basedOn w:val="Normal"/>
    <w:uiPriority w:val="34"/>
    <w:qFormat/>
    <w:rsid w:val="00B00D5F"/>
    <w:pPr>
      <w:ind w:left="720"/>
      <w:contextualSpacing/>
    </w:pPr>
  </w:style>
  <w:style w:type="paragraph" w:styleId="NormalWeb">
    <w:name w:val="Normal (Web)"/>
    <w:basedOn w:val="Normal"/>
    <w:uiPriority w:val="99"/>
    <w:semiHidden/>
    <w:unhideWhenUsed/>
    <w:rsid w:val="00652254"/>
    <w:pPr>
      <w:widowControl/>
      <w:autoSpaceDE/>
      <w:autoSpaceDN/>
      <w:adjustRightInd/>
      <w:spacing w:after="240" w:line="336" w:lineRule="atLeast"/>
    </w:pPr>
    <w:rPr>
      <w:rFonts w:eastAsia="Calibri"/>
      <w:lang w:val="en-GB"/>
    </w:rPr>
  </w:style>
  <w:style w:type="paragraph" w:styleId="ListParagraph">
    <w:name w:val="List Paragraph"/>
    <w:basedOn w:val="Normal"/>
    <w:uiPriority w:val="72"/>
    <w:qFormat/>
    <w:rsid w:val="00D47E86"/>
    <w:pPr>
      <w:ind w:left="720"/>
    </w:pPr>
  </w:style>
  <w:style w:type="paragraph" w:styleId="Revision">
    <w:name w:val="Revision"/>
    <w:hidden/>
    <w:uiPriority w:val="71"/>
    <w:rsid w:val="0018782F"/>
    <w:rPr>
      <w:sz w:val="24"/>
      <w:szCs w:val="24"/>
      <w:lang w:val="en-US"/>
    </w:rPr>
  </w:style>
  <w:style w:type="character" w:styleId="CommentReference">
    <w:name w:val="annotation reference"/>
    <w:uiPriority w:val="99"/>
    <w:semiHidden/>
    <w:unhideWhenUsed/>
    <w:rsid w:val="0018782F"/>
    <w:rPr>
      <w:sz w:val="16"/>
      <w:szCs w:val="16"/>
    </w:rPr>
  </w:style>
  <w:style w:type="paragraph" w:styleId="CommentText">
    <w:name w:val="annotation text"/>
    <w:basedOn w:val="Normal"/>
    <w:link w:val="CommentTextChar"/>
    <w:uiPriority w:val="99"/>
    <w:semiHidden/>
    <w:unhideWhenUsed/>
    <w:rsid w:val="0018782F"/>
    <w:rPr>
      <w:sz w:val="20"/>
      <w:szCs w:val="20"/>
    </w:rPr>
  </w:style>
  <w:style w:type="character" w:customStyle="1" w:styleId="CommentTextChar">
    <w:name w:val="Comment Text Char"/>
    <w:link w:val="CommentText"/>
    <w:uiPriority w:val="99"/>
    <w:semiHidden/>
    <w:rsid w:val="0018782F"/>
    <w:rPr>
      <w:lang w:val="en-US"/>
    </w:rPr>
  </w:style>
  <w:style w:type="paragraph" w:styleId="CommentSubject">
    <w:name w:val="annotation subject"/>
    <w:basedOn w:val="CommentText"/>
    <w:next w:val="CommentText"/>
    <w:link w:val="CommentSubjectChar"/>
    <w:uiPriority w:val="99"/>
    <w:semiHidden/>
    <w:unhideWhenUsed/>
    <w:rsid w:val="0018782F"/>
    <w:rPr>
      <w:b/>
      <w:bCs/>
    </w:rPr>
  </w:style>
  <w:style w:type="character" w:customStyle="1" w:styleId="CommentSubjectChar">
    <w:name w:val="Comment Subject Char"/>
    <w:link w:val="CommentSubject"/>
    <w:uiPriority w:val="99"/>
    <w:semiHidden/>
    <w:rsid w:val="0018782F"/>
    <w:rPr>
      <w:b/>
      <w:bCs/>
      <w:lang w:val="en-US"/>
    </w:rPr>
  </w:style>
  <w:style w:type="character" w:styleId="FollowedHyperlink">
    <w:name w:val="FollowedHyperlink"/>
    <w:basedOn w:val="DefaultParagraphFont"/>
    <w:uiPriority w:val="99"/>
    <w:semiHidden/>
    <w:unhideWhenUsed/>
    <w:rsid w:val="00890965"/>
    <w:rPr>
      <w:color w:val="954F72" w:themeColor="followedHyperlink"/>
      <w:u w:val="single"/>
    </w:rPr>
  </w:style>
  <w:style w:type="character" w:styleId="UnresolvedMention">
    <w:name w:val="Unresolved Mention"/>
    <w:basedOn w:val="DefaultParagraphFont"/>
    <w:uiPriority w:val="99"/>
    <w:semiHidden/>
    <w:unhideWhenUsed/>
    <w:rsid w:val="00890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48633">
      <w:bodyDiv w:val="1"/>
      <w:marLeft w:val="0"/>
      <w:marRight w:val="0"/>
      <w:marTop w:val="0"/>
      <w:marBottom w:val="0"/>
      <w:divBdr>
        <w:top w:val="none" w:sz="0" w:space="0" w:color="auto"/>
        <w:left w:val="none" w:sz="0" w:space="0" w:color="auto"/>
        <w:bottom w:val="none" w:sz="0" w:space="0" w:color="auto"/>
        <w:right w:val="none" w:sz="0" w:space="0" w:color="auto"/>
      </w:divBdr>
    </w:div>
    <w:div w:id="12925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e.stones@rollit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trust@google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pret.org/new_qualif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r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E343C-BB01-4277-BBD0-AC0C6A5D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SIR PHILIP RECKITT EDUCATIONAL TRUST</vt:lpstr>
    </vt:vector>
  </TitlesOfParts>
  <Company>Rollits</Company>
  <LinksUpToDate>false</LinksUpToDate>
  <CharactersWithSpaces>8807</CharactersWithSpaces>
  <SharedDoc>false</SharedDoc>
  <HLinks>
    <vt:vector size="30" baseType="variant">
      <vt:variant>
        <vt:i4>6029420</vt:i4>
      </vt:variant>
      <vt:variant>
        <vt:i4>12</vt:i4>
      </vt:variant>
      <vt:variant>
        <vt:i4>0</vt:i4>
      </vt:variant>
      <vt:variant>
        <vt:i4>5</vt:i4>
      </vt:variant>
      <vt:variant>
        <vt:lpwstr>mailto:jpickering@spretrust.freeserve.co.uk</vt:lpwstr>
      </vt:variant>
      <vt:variant>
        <vt:lpwstr/>
      </vt:variant>
      <vt:variant>
        <vt:i4>7274569</vt:i4>
      </vt:variant>
      <vt:variant>
        <vt:i4>9</vt:i4>
      </vt:variant>
      <vt:variant>
        <vt:i4>0</vt:i4>
      </vt:variant>
      <vt:variant>
        <vt:i4>5</vt:i4>
      </vt:variant>
      <vt:variant>
        <vt:lpwstr>mailto:hull@spret.org</vt:lpwstr>
      </vt:variant>
      <vt:variant>
        <vt:lpwstr/>
      </vt:variant>
      <vt:variant>
        <vt:i4>4849705</vt:i4>
      </vt:variant>
      <vt:variant>
        <vt:i4>6</vt:i4>
      </vt:variant>
      <vt:variant>
        <vt:i4>0</vt:i4>
      </vt:variant>
      <vt:variant>
        <vt:i4>5</vt:i4>
      </vt:variant>
      <vt:variant>
        <vt:lpwstr>http://www.spret.org/new_qualify.html</vt:lpwstr>
      </vt:variant>
      <vt:variant>
        <vt:lpwstr/>
      </vt:variant>
      <vt:variant>
        <vt:i4>5636121</vt:i4>
      </vt:variant>
      <vt:variant>
        <vt:i4>3</vt:i4>
      </vt:variant>
      <vt:variant>
        <vt:i4>0</vt:i4>
      </vt:variant>
      <vt:variant>
        <vt:i4>5</vt:i4>
      </vt:variant>
      <vt:variant>
        <vt:lpwstr>http://www.spret.org/</vt:lpwstr>
      </vt:variant>
      <vt:variant>
        <vt:lpwstr/>
      </vt:variant>
      <vt:variant>
        <vt:i4>3604509</vt:i4>
      </vt:variant>
      <vt:variant>
        <vt:i4>0</vt:i4>
      </vt:variant>
      <vt:variant>
        <vt:i4>0</vt:i4>
      </vt:variant>
      <vt:variant>
        <vt:i4>5</vt:i4>
      </vt:variant>
      <vt:variant>
        <vt:lpwstr>mailto:spretrust@googlemail.com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PHILIP RECKITT EDUCATIONAL TRUST</dc:title>
  <dc:subject/>
  <dc:creator>jh</dc:creator>
  <cp:keywords/>
  <cp:lastModifiedBy>Warren Kingston</cp:lastModifiedBy>
  <cp:revision>4</cp:revision>
  <cp:lastPrinted>2023-09-19T17:49:00Z</cp:lastPrinted>
  <dcterms:created xsi:type="dcterms:W3CDTF">2024-09-24T18:42:00Z</dcterms:created>
  <dcterms:modified xsi:type="dcterms:W3CDTF">2024-09-24T18:47:00Z</dcterms:modified>
</cp:coreProperties>
</file>